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989" w14:textId="40B1364F" w:rsidR="00915148" w:rsidRDefault="00C332C4" w:rsidP="0091514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15148" w:rsidRPr="00915148">
        <w:rPr>
          <w:b/>
          <w:bCs/>
          <w:sz w:val="36"/>
          <w:szCs w:val="36"/>
        </w:rPr>
        <w:t>National Agricultural Co-operative Marketing</w:t>
      </w:r>
      <w:r w:rsidR="00915148">
        <w:rPr>
          <w:b/>
          <w:bCs/>
          <w:sz w:val="36"/>
          <w:szCs w:val="36"/>
        </w:rPr>
        <w:t xml:space="preserve"> </w:t>
      </w:r>
      <w:r w:rsidR="00915148" w:rsidRPr="00915148">
        <w:rPr>
          <w:b/>
          <w:bCs/>
          <w:sz w:val="36"/>
          <w:szCs w:val="36"/>
        </w:rPr>
        <w:t>Federation of India Limited (NAFED)</w:t>
      </w:r>
    </w:p>
    <w:p w14:paraId="2872DBDB" w14:textId="4E8E35C2" w:rsidR="00C332C4" w:rsidRPr="00691108" w:rsidRDefault="00C332C4" w:rsidP="00C332C4">
      <w:pPr>
        <w:spacing w:after="0" w:line="240" w:lineRule="auto"/>
        <w:ind w:left="720"/>
        <w:rPr>
          <w:sz w:val="24"/>
          <w:szCs w:val="24"/>
        </w:rPr>
      </w:pPr>
      <w:r w:rsidRPr="00691108">
        <w:rPr>
          <w:sz w:val="24"/>
          <w:szCs w:val="24"/>
        </w:rPr>
        <w:t>Building No. II, 2nd Floor,</w:t>
      </w:r>
      <w:r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Karmaveer</w:t>
      </w:r>
      <w:proofErr w:type="spellEnd"/>
      <w:r w:rsidRPr="00691108"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Bhausaheb</w:t>
      </w:r>
      <w:proofErr w:type="spellEnd"/>
      <w:r w:rsidRPr="00691108"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Hiray</w:t>
      </w:r>
      <w:proofErr w:type="spellEnd"/>
      <w:r w:rsidRPr="00691108"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Krushi</w:t>
      </w:r>
      <w:proofErr w:type="spellEnd"/>
      <w:r w:rsidRPr="00691108"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Audyogik</w:t>
      </w:r>
      <w:proofErr w:type="spellEnd"/>
      <w:r w:rsidRPr="00691108"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Sahakari</w:t>
      </w:r>
      <w:proofErr w:type="spellEnd"/>
      <w:r w:rsidRPr="00691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91108">
        <w:rPr>
          <w:sz w:val="24"/>
          <w:szCs w:val="24"/>
        </w:rPr>
        <w:t xml:space="preserve">Sangh </w:t>
      </w:r>
      <w:proofErr w:type="spellStart"/>
      <w:r w:rsidRPr="00691108">
        <w:rPr>
          <w:sz w:val="24"/>
          <w:szCs w:val="24"/>
        </w:rPr>
        <w:t>Maryadit</w:t>
      </w:r>
      <w:proofErr w:type="spellEnd"/>
      <w:r w:rsidRPr="00691108">
        <w:rPr>
          <w:sz w:val="24"/>
          <w:szCs w:val="24"/>
        </w:rPr>
        <w:t xml:space="preserve"> Compound,</w:t>
      </w:r>
      <w:r>
        <w:rPr>
          <w:sz w:val="24"/>
          <w:szCs w:val="24"/>
        </w:rPr>
        <w:t xml:space="preserve"> </w:t>
      </w:r>
      <w:proofErr w:type="spellStart"/>
      <w:r w:rsidRPr="00691108">
        <w:rPr>
          <w:sz w:val="24"/>
          <w:szCs w:val="24"/>
        </w:rPr>
        <w:t>Krushi</w:t>
      </w:r>
      <w:proofErr w:type="spellEnd"/>
      <w:r w:rsidRPr="00691108">
        <w:rPr>
          <w:sz w:val="24"/>
          <w:szCs w:val="24"/>
        </w:rPr>
        <w:t xml:space="preserve"> Bhawan, Near Dwarka Circle, Nashik-422011</w:t>
      </w:r>
    </w:p>
    <w:p w14:paraId="04D6915B" w14:textId="77777777" w:rsidR="00C332C4" w:rsidRDefault="00C332C4" w:rsidP="00915148">
      <w:pPr>
        <w:spacing w:after="120" w:line="240" w:lineRule="auto"/>
        <w:jc w:val="both"/>
        <w:rPr>
          <w:sz w:val="24"/>
          <w:szCs w:val="24"/>
        </w:rPr>
      </w:pPr>
    </w:p>
    <w:p w14:paraId="40FF2247" w14:textId="57FBF9F1" w:rsidR="002C0E70" w:rsidRDefault="00915148" w:rsidP="002C0E70">
      <w:pPr>
        <w:spacing w:after="120" w:line="240" w:lineRule="auto"/>
        <w:jc w:val="both"/>
        <w:rPr>
          <w:sz w:val="24"/>
          <w:szCs w:val="24"/>
        </w:rPr>
      </w:pPr>
      <w:r w:rsidRPr="00915148">
        <w:rPr>
          <w:sz w:val="24"/>
          <w:szCs w:val="24"/>
        </w:rPr>
        <w:t>NAFED</w:t>
      </w:r>
      <w:r w:rsidR="00C332C4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</w:t>
      </w:r>
      <w:r w:rsidR="00C332C4">
        <w:rPr>
          <w:sz w:val="24"/>
          <w:szCs w:val="24"/>
        </w:rPr>
        <w:t xml:space="preserve">commenced </w:t>
      </w:r>
      <w:r w:rsidRPr="00915148">
        <w:rPr>
          <w:sz w:val="24"/>
          <w:szCs w:val="24"/>
        </w:rPr>
        <w:t>p</w:t>
      </w:r>
      <w:r w:rsidR="00C332C4">
        <w:rPr>
          <w:sz w:val="24"/>
          <w:szCs w:val="24"/>
        </w:rPr>
        <w:t>urchase o</w:t>
      </w:r>
      <w:r w:rsidRPr="00915148">
        <w:rPr>
          <w:sz w:val="24"/>
          <w:szCs w:val="24"/>
        </w:rPr>
        <w:t xml:space="preserve">f </w:t>
      </w:r>
      <w:r w:rsidR="00C332C4">
        <w:rPr>
          <w:sz w:val="24"/>
          <w:szCs w:val="24"/>
        </w:rPr>
        <w:t>O</w:t>
      </w:r>
      <w:r w:rsidRPr="00915148">
        <w:rPr>
          <w:sz w:val="24"/>
          <w:szCs w:val="24"/>
        </w:rPr>
        <w:t>nion</w:t>
      </w:r>
      <w:r w:rsidR="00C332C4">
        <w:rPr>
          <w:sz w:val="24"/>
          <w:szCs w:val="24"/>
        </w:rPr>
        <w:t xml:space="preserve"> </w:t>
      </w:r>
      <w:r w:rsidRPr="00915148">
        <w:rPr>
          <w:sz w:val="24"/>
          <w:szCs w:val="24"/>
        </w:rPr>
        <w:t xml:space="preserve">Rabi 2025 </w:t>
      </w:r>
      <w:r w:rsidR="006074C7" w:rsidRPr="00915148">
        <w:rPr>
          <w:sz w:val="24"/>
          <w:szCs w:val="24"/>
        </w:rPr>
        <w:t xml:space="preserve">under PSF </w:t>
      </w:r>
      <w:r w:rsidR="00C332C4">
        <w:rPr>
          <w:sz w:val="24"/>
          <w:szCs w:val="24"/>
        </w:rPr>
        <w:t>w.e.f. 20.06.2025 through following societies at locations mentioned therewith.</w:t>
      </w:r>
      <w:r w:rsidRPr="00915148">
        <w:rPr>
          <w:sz w:val="24"/>
          <w:szCs w:val="24"/>
        </w:rPr>
        <w:t xml:space="preserve"> </w:t>
      </w:r>
      <w:r w:rsidR="002C0E70" w:rsidRPr="00915148">
        <w:rPr>
          <w:sz w:val="24"/>
          <w:szCs w:val="24"/>
        </w:rPr>
        <w:t xml:space="preserve">Farmers who are willing to offer their </w:t>
      </w:r>
      <w:r w:rsidR="002C0E70">
        <w:rPr>
          <w:sz w:val="24"/>
          <w:szCs w:val="24"/>
        </w:rPr>
        <w:t>Onion</w:t>
      </w:r>
      <w:r w:rsidR="002C0E70" w:rsidRPr="00915148">
        <w:rPr>
          <w:sz w:val="24"/>
          <w:szCs w:val="24"/>
        </w:rPr>
        <w:t xml:space="preserve"> </w:t>
      </w:r>
      <w:r w:rsidR="006074C7">
        <w:rPr>
          <w:sz w:val="24"/>
          <w:szCs w:val="24"/>
        </w:rPr>
        <w:t xml:space="preserve">as per prescribed parameters </w:t>
      </w:r>
      <w:r w:rsidR="002C0E70" w:rsidRPr="00915148">
        <w:rPr>
          <w:sz w:val="24"/>
          <w:szCs w:val="24"/>
        </w:rPr>
        <w:t>can contact our</w:t>
      </w:r>
      <w:r w:rsidR="006074C7">
        <w:rPr>
          <w:sz w:val="24"/>
          <w:szCs w:val="24"/>
        </w:rPr>
        <w:t xml:space="preserve"> </w:t>
      </w:r>
      <w:r w:rsidR="002C0E70" w:rsidRPr="00915148">
        <w:rPr>
          <w:sz w:val="24"/>
          <w:szCs w:val="24"/>
        </w:rPr>
        <w:t xml:space="preserve">societies as per the contact details given </w:t>
      </w:r>
      <w:r w:rsidR="002C0E70">
        <w:rPr>
          <w:sz w:val="24"/>
          <w:szCs w:val="24"/>
        </w:rPr>
        <w:t>below</w:t>
      </w:r>
      <w:r w:rsidR="002C0E70" w:rsidRPr="00915148">
        <w:rPr>
          <w:sz w:val="24"/>
          <w:szCs w:val="24"/>
        </w:rPr>
        <w:t>.</w:t>
      </w:r>
      <w:r w:rsidR="002C0E70">
        <w:rPr>
          <w:sz w:val="24"/>
          <w:szCs w:val="24"/>
        </w:rPr>
        <w:t xml:space="preserve">  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700"/>
        <w:gridCol w:w="4700"/>
        <w:gridCol w:w="1966"/>
        <w:gridCol w:w="1418"/>
      </w:tblGrid>
      <w:tr w:rsidR="00915148" w:rsidRPr="00915148" w14:paraId="10A6AA97" w14:textId="77777777" w:rsidTr="00C332C4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6D6D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S. No.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C7D1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Name of the Society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B71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 xml:space="preserve">Location of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ar-SA"/>
              </w:rPr>
              <w:t>Godown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B2E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 w:bidi="ar-SA"/>
              </w:rPr>
              <w:t>Contact Info</w:t>
            </w:r>
          </w:p>
        </w:tc>
      </w:tr>
      <w:tr w:rsidR="00915148" w:rsidRPr="00915148" w14:paraId="3BA6D643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2564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28F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Ambegaon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Taluka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Kharedi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Vikri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Sangh Ltd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FAA4" w14:textId="1F387BEA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Nimgaon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,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Savargaon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, Pune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0C03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7028155681</w:t>
            </w:r>
          </w:p>
        </w:tc>
      </w:tr>
      <w:tr w:rsidR="00915148" w:rsidRPr="00915148" w14:paraId="542556BD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95E5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599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Balasaheb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Thakare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Atal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Navinyapurn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02EC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Pimpalgaon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53F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9665512051</w:t>
            </w:r>
          </w:p>
        </w:tc>
      </w:tr>
      <w:tr w:rsidR="00915148" w:rsidRPr="00915148" w14:paraId="79E5C22F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7D62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194" w14:textId="5E927895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Chandvad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Taluka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Bahuud</w:t>
            </w:r>
            <w:r w:rsidR="004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de</w:t>
            </w: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shiya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Seva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7D3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Chandwad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4332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9881919246</w:t>
            </w:r>
          </w:p>
        </w:tc>
      </w:tr>
      <w:tr w:rsidR="00915148" w:rsidRPr="00915148" w14:paraId="61EC7D4C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80ED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E0A" w14:textId="372CE502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Daivat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Atal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Navinyapur</w:t>
            </w:r>
            <w:r w:rsidR="004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Bahuuddeshiya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7EE7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Vani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6C11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8451947282</w:t>
            </w:r>
          </w:p>
        </w:tc>
      </w:tr>
      <w:tr w:rsidR="00915148" w:rsidRPr="00915148" w14:paraId="5B64D28D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C47F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797" w14:textId="3428D94D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Devi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Ahilya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Falbag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Kharedi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Vikri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254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Umrane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528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7768977794</w:t>
            </w:r>
          </w:p>
        </w:tc>
      </w:tr>
      <w:tr w:rsidR="00915148" w:rsidRPr="00915148" w14:paraId="2A932D78" w14:textId="77777777" w:rsidTr="00C332C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EF4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769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Indumati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Bahuuddeshiya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Seva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3001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Meshi,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Deola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FAE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9420948004</w:t>
            </w:r>
          </w:p>
        </w:tc>
      </w:tr>
      <w:tr w:rsidR="00915148" w:rsidRPr="00915148" w14:paraId="0BC36623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2477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B33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Karmaveer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Bahusaheb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Hiray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Nashik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Jilha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Krushi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Audyogik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Sangh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1A4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Pimpalgaon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0AB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8857855055</w:t>
            </w:r>
          </w:p>
        </w:tc>
      </w:tr>
      <w:tr w:rsidR="00915148" w:rsidRPr="00915148" w14:paraId="437F31F0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37C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3C9" w14:textId="2ABC21D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Krushi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Sadhana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Mahila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Phale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,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Bhajipala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&amp;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Khar</w:t>
            </w:r>
            <w:r w:rsidR="004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e</w:t>
            </w: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</w:t>
            </w:r>
            <w:r w:rsidR="004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Vikri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389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Vinchur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D7A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7588014187</w:t>
            </w:r>
          </w:p>
        </w:tc>
      </w:tr>
      <w:tr w:rsidR="00915148" w:rsidRPr="00915148" w14:paraId="0DBA21D2" w14:textId="77777777" w:rsidTr="00C332C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E41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3D4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Omkar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Bahuudeshiy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090C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Vinchur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15A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9373762527</w:t>
            </w:r>
          </w:p>
        </w:tc>
      </w:tr>
      <w:tr w:rsidR="00915148" w:rsidRPr="00915148" w14:paraId="48C17AF0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AA4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5A4" w14:textId="0E6AEDAE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Sharad Atal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Navinyapur</w:t>
            </w:r>
            <w:r w:rsidR="0046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n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Bahuuddeshiya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Seva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Sanstha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Maryadit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A07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Hivargaon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C80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8766512641</w:t>
            </w:r>
          </w:p>
        </w:tc>
      </w:tr>
      <w:tr w:rsidR="00915148" w:rsidRPr="00915148" w14:paraId="6C399443" w14:textId="77777777" w:rsidTr="00C332C4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2B1E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740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Shetkari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Sahakari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Sangh Ltd,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Kalwan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48F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Deola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8A4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8999053808</w:t>
            </w:r>
          </w:p>
        </w:tc>
      </w:tr>
      <w:tr w:rsidR="00915148" w:rsidRPr="00915148" w14:paraId="39AF838E" w14:textId="77777777" w:rsidTr="00C332C4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C061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026" w14:textId="77777777" w:rsidR="00915148" w:rsidRPr="00915148" w:rsidRDefault="00915148" w:rsidP="00C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The </w:t>
            </w: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Saptashree</w:t>
            </w:r>
            <w:proofErr w:type="spellEnd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 xml:space="preserve"> Farmer Producers Cooperative Society Limited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5D5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</w:pPr>
            <w:proofErr w:type="spellStart"/>
            <w:r w:rsidRPr="0091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ar-SA"/>
              </w:rPr>
              <w:t>Chandwad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3905" w14:textId="77777777" w:rsidR="00915148" w:rsidRPr="00915148" w:rsidRDefault="00915148" w:rsidP="00915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</w:pPr>
            <w:r w:rsidRPr="00915148">
              <w:rPr>
                <w:rFonts w:ascii="Calibri" w:eastAsia="Times New Roman" w:hAnsi="Calibri" w:cs="Calibri"/>
                <w:color w:val="000000"/>
                <w:szCs w:val="22"/>
                <w:lang w:val="en-IN" w:eastAsia="en-IN" w:bidi="ar-SA"/>
              </w:rPr>
              <w:t>9970381452</w:t>
            </w:r>
          </w:p>
        </w:tc>
      </w:tr>
    </w:tbl>
    <w:p w14:paraId="58888CEE" w14:textId="77777777" w:rsidR="002C0E70" w:rsidRDefault="002C0E70" w:rsidP="00915148">
      <w:pPr>
        <w:spacing w:after="120" w:line="240" w:lineRule="auto"/>
        <w:jc w:val="both"/>
        <w:rPr>
          <w:sz w:val="24"/>
          <w:szCs w:val="24"/>
        </w:rPr>
      </w:pPr>
    </w:p>
    <w:p w14:paraId="64052824" w14:textId="2457D4B9" w:rsidR="00083EF9" w:rsidRDefault="00083EF9" w:rsidP="0091514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Farmers willing to offer </w:t>
      </w:r>
      <w:r w:rsidR="00691108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onion to NAFED may register their name on websites </w:t>
      </w:r>
      <w:hyperlink r:id="rId4" w:history="1">
        <w:r w:rsidRPr="009B39D2">
          <w:rPr>
            <w:rStyle w:val="Hyperlink"/>
            <w:sz w:val="24"/>
            <w:szCs w:val="24"/>
          </w:rPr>
          <w:t>www.nafed-india.com/</w:t>
        </w:r>
      </w:hyperlink>
      <w:r>
        <w:rPr>
          <w:sz w:val="24"/>
          <w:szCs w:val="24"/>
        </w:rPr>
        <w:t xml:space="preserve"> or </w:t>
      </w:r>
      <w:hyperlink r:id="rId5" w:history="1">
        <w:r w:rsidR="002E0A53" w:rsidRPr="009B39D2">
          <w:rPr>
            <w:rStyle w:val="Hyperlink"/>
            <w:sz w:val="24"/>
            <w:szCs w:val="24"/>
          </w:rPr>
          <w:t>www.epravaha.com/nafed/</w:t>
        </w:r>
      </w:hyperlink>
      <w:r w:rsidR="002E0A53">
        <w:rPr>
          <w:sz w:val="24"/>
          <w:szCs w:val="24"/>
        </w:rPr>
        <w:t xml:space="preserve"> </w:t>
      </w:r>
    </w:p>
    <w:p w14:paraId="59154E0B" w14:textId="77777777" w:rsidR="00691108" w:rsidRDefault="00691108" w:rsidP="002E0A53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B4D0AE0" w14:textId="600FCC16" w:rsidR="002E0A53" w:rsidRPr="002E0A53" w:rsidRDefault="002E0A53" w:rsidP="002E0A5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E0A53">
        <w:rPr>
          <w:b/>
          <w:bCs/>
          <w:sz w:val="24"/>
          <w:szCs w:val="24"/>
        </w:rPr>
        <w:t>Head (Fruits &amp; Vegetables)</w:t>
      </w:r>
    </w:p>
    <w:p w14:paraId="519DBD6D" w14:textId="63597597" w:rsidR="002E0A53" w:rsidRDefault="002E0A53" w:rsidP="002E0A53">
      <w:pPr>
        <w:spacing w:after="0" w:line="240" w:lineRule="auto"/>
        <w:ind w:left="5040" w:firstLine="720"/>
        <w:jc w:val="center"/>
        <w:rPr>
          <w:b/>
          <w:bCs/>
          <w:sz w:val="24"/>
          <w:szCs w:val="24"/>
        </w:rPr>
      </w:pPr>
      <w:r w:rsidRPr="002E0A53">
        <w:rPr>
          <w:b/>
          <w:bCs/>
          <w:sz w:val="24"/>
          <w:szCs w:val="24"/>
        </w:rPr>
        <w:t xml:space="preserve">             NAFED Nashik</w:t>
      </w:r>
    </w:p>
    <w:p w14:paraId="7A00FFE3" w14:textId="1365A619" w:rsidR="002E0A53" w:rsidRDefault="002E0A53" w:rsidP="002E0A53">
      <w:pPr>
        <w:spacing w:after="0" w:line="240" w:lineRule="auto"/>
        <w:ind w:left="5040" w:firstLine="720"/>
        <w:jc w:val="center"/>
        <w:rPr>
          <w:b/>
          <w:bCs/>
          <w:sz w:val="24"/>
          <w:szCs w:val="24"/>
        </w:rPr>
      </w:pPr>
    </w:p>
    <w:sectPr w:rsidR="002E0A53" w:rsidSect="00915148">
      <w:pgSz w:w="11907" w:h="16839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A"/>
    <w:rsid w:val="00021809"/>
    <w:rsid w:val="00053297"/>
    <w:rsid w:val="0007218D"/>
    <w:rsid w:val="00083EF9"/>
    <w:rsid w:val="000C687E"/>
    <w:rsid w:val="000E77B1"/>
    <w:rsid w:val="00113DD0"/>
    <w:rsid w:val="001228C6"/>
    <w:rsid w:val="001662DD"/>
    <w:rsid w:val="00190575"/>
    <w:rsid w:val="001B1575"/>
    <w:rsid w:val="002B21BA"/>
    <w:rsid w:val="002C0E70"/>
    <w:rsid w:val="002E0A53"/>
    <w:rsid w:val="003919C4"/>
    <w:rsid w:val="003E4925"/>
    <w:rsid w:val="00403C0E"/>
    <w:rsid w:val="0043507A"/>
    <w:rsid w:val="004603A9"/>
    <w:rsid w:val="00464536"/>
    <w:rsid w:val="006074C7"/>
    <w:rsid w:val="00691108"/>
    <w:rsid w:val="007F654B"/>
    <w:rsid w:val="00804D4C"/>
    <w:rsid w:val="00821C33"/>
    <w:rsid w:val="00855E6A"/>
    <w:rsid w:val="00915148"/>
    <w:rsid w:val="00940B54"/>
    <w:rsid w:val="009D44D7"/>
    <w:rsid w:val="00A26E47"/>
    <w:rsid w:val="00AB4C21"/>
    <w:rsid w:val="00B86CD4"/>
    <w:rsid w:val="00C332C4"/>
    <w:rsid w:val="00C50815"/>
    <w:rsid w:val="00D30810"/>
    <w:rsid w:val="00DA1035"/>
    <w:rsid w:val="00E06036"/>
    <w:rsid w:val="00E5198C"/>
    <w:rsid w:val="00EA16BA"/>
    <w:rsid w:val="00F35314"/>
    <w:rsid w:val="00F40552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F799"/>
  <w15:docId w15:val="{1E709A02-3DDE-4880-AB20-4D6889B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5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148"/>
    <w:rPr>
      <w:rFonts w:ascii="Courier New" w:eastAsia="Times New Roman" w:hAnsi="Courier New" w:cs="Courier New"/>
      <w:sz w:val="20"/>
      <w:lang w:val="en-IN" w:eastAsia="en-IN" w:bidi="ar-SA"/>
    </w:rPr>
  </w:style>
  <w:style w:type="character" w:customStyle="1" w:styleId="y2iqfc">
    <w:name w:val="y2iqfc"/>
    <w:basedOn w:val="DefaultParagraphFont"/>
    <w:rsid w:val="00915148"/>
  </w:style>
  <w:style w:type="character" w:styleId="Hyperlink">
    <w:name w:val="Hyperlink"/>
    <w:basedOn w:val="DefaultParagraphFont"/>
    <w:uiPriority w:val="99"/>
    <w:unhideWhenUsed/>
    <w:rsid w:val="00083E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ravaha.com/nafed/" TargetMode="External"/><Relationship Id="rId4" Type="http://schemas.openxmlformats.org/officeDocument/2006/relationships/hyperlink" Target="http://www.nafed-in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nafed nasik</cp:lastModifiedBy>
  <cp:revision>3</cp:revision>
  <cp:lastPrinted>2025-05-23T05:22:00Z</cp:lastPrinted>
  <dcterms:created xsi:type="dcterms:W3CDTF">2025-06-26T12:16:00Z</dcterms:created>
  <dcterms:modified xsi:type="dcterms:W3CDTF">2025-06-26T12:42:00Z</dcterms:modified>
</cp:coreProperties>
</file>