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1BFE" w14:textId="77777777" w:rsidR="00A37170" w:rsidRPr="00441003" w:rsidRDefault="00ED5442" w:rsidP="00A37170">
      <w:pPr>
        <w:pStyle w:val="NoSpacing"/>
        <w:ind w:left="-57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 w:bidi="ar-SA"/>
        </w:rPr>
        <w:drawing>
          <wp:inline distT="0" distB="0" distL="0" distR="0" wp14:anchorId="41D740D7" wp14:editId="79DF596F">
            <wp:extent cx="1228725" cy="129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06" cy="13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AE19" w14:textId="77777777" w:rsidR="00A37170" w:rsidRPr="00441003" w:rsidRDefault="00A37170" w:rsidP="00A37170">
      <w:pPr>
        <w:pStyle w:val="NoSpacing"/>
        <w:ind w:left="-57" w:right="-2268"/>
        <w:contextualSpacing/>
        <w:rPr>
          <w:rFonts w:ascii="Times New Roman" w:hAnsi="Times New Roman"/>
          <w:b/>
          <w:sz w:val="24"/>
          <w:szCs w:val="24"/>
          <w:lang w:eastAsia="en-IN" w:bidi="ar-SA"/>
        </w:rPr>
      </w:pPr>
    </w:p>
    <w:p w14:paraId="3B88D238" w14:textId="77777777" w:rsidR="00A37170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</w:p>
    <w:p w14:paraId="0AF57FB8" w14:textId="77777777" w:rsidR="00A37170" w:rsidRPr="00ED5442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14"/>
          <w:szCs w:val="14"/>
          <w:lang w:eastAsia="en-IN" w:bidi="ar-SA"/>
        </w:rPr>
      </w:pPr>
    </w:p>
    <w:p w14:paraId="0731735D" w14:textId="77777777"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National Agricultural Coopera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>tive Marketing Federation o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f India Ltd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. 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(NAFED)</w:t>
      </w:r>
    </w:p>
    <w:p w14:paraId="0F236F22" w14:textId="77777777" w:rsidR="008F5435" w:rsidRDefault="008F5435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</w:p>
    <w:p w14:paraId="5D6B359B" w14:textId="77777777" w:rsidR="00A37170" w:rsidRPr="00572498" w:rsidRDefault="00DF1688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8"/>
          <w:szCs w:val="28"/>
        </w:rPr>
      </w:pPr>
      <w:r w:rsidRPr="00572498">
        <w:rPr>
          <w:rFonts w:ascii="Times New Roman" w:hAnsi="Times New Roman" w:cs="Times New Roman"/>
          <w:b/>
          <w:sz w:val="28"/>
          <w:szCs w:val="48"/>
        </w:rPr>
        <w:t>Kolkata</w:t>
      </w:r>
      <w:r w:rsidR="0085642D" w:rsidRPr="00572498">
        <w:rPr>
          <w:rFonts w:ascii="Times New Roman" w:hAnsi="Times New Roman" w:cs="Times New Roman"/>
          <w:b/>
          <w:sz w:val="28"/>
          <w:szCs w:val="48"/>
        </w:rPr>
        <w:t xml:space="preserve"> Branch</w:t>
      </w:r>
    </w:p>
    <w:p w14:paraId="74F4555F" w14:textId="77777777" w:rsidR="0085642D" w:rsidRDefault="0085642D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C0416" w14:textId="77777777" w:rsidR="00A37170" w:rsidRDefault="00A37170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D3EC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00927">
        <w:rPr>
          <w:rFonts w:ascii="Times New Roman" w:hAnsi="Times New Roman" w:cs="Times New Roman"/>
          <w:b/>
          <w:bCs/>
          <w:sz w:val="28"/>
          <w:szCs w:val="26"/>
        </w:rPr>
        <w:t xml:space="preserve">Invites Expression of Interest (EOI) </w:t>
      </w:r>
    </w:p>
    <w:p w14:paraId="1CB5B376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B265D3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D4B">
        <w:rPr>
          <w:rFonts w:ascii="Times New Roman" w:hAnsi="Times New Roman" w:cs="Times New Roman"/>
          <w:b/>
          <w:bCs/>
          <w:sz w:val="26"/>
          <w:szCs w:val="26"/>
        </w:rPr>
        <w:t>For</w:t>
      </w:r>
    </w:p>
    <w:p w14:paraId="33F90CB8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69CA1B" w14:textId="77777777" w:rsidR="00A37170" w:rsidRDefault="00A37170" w:rsidP="00A37170">
      <w:pPr>
        <w:pStyle w:val="NoSpacing"/>
        <w:ind w:right="40"/>
        <w:contextualSpacing/>
        <w:jc w:val="center"/>
        <w:rPr>
          <w:rStyle w:val="Heading3"/>
          <w:rFonts w:ascii="Times New Roman" w:hAnsi="Times New Roman"/>
          <w:b/>
          <w:sz w:val="24"/>
          <w:szCs w:val="24"/>
        </w:rPr>
      </w:pPr>
      <w:r>
        <w:rPr>
          <w:rStyle w:val="Heading3"/>
          <w:rFonts w:ascii="Times New Roman" w:hAnsi="Times New Roman"/>
          <w:b/>
          <w:sz w:val="28"/>
          <w:szCs w:val="28"/>
        </w:rPr>
        <w:t>Empanelment</w:t>
      </w:r>
      <w:r w:rsidRPr="00670255">
        <w:rPr>
          <w:rStyle w:val="Heading3"/>
          <w:rFonts w:ascii="Times New Roman" w:hAnsi="Times New Roman"/>
          <w:b/>
          <w:sz w:val="28"/>
          <w:szCs w:val="28"/>
        </w:rPr>
        <w:t xml:space="preserve"> of </w:t>
      </w:r>
      <w:r w:rsidR="0085642D">
        <w:rPr>
          <w:rStyle w:val="Heading3"/>
          <w:rFonts w:ascii="Times New Roman" w:hAnsi="Times New Roman"/>
          <w:b/>
          <w:sz w:val="28"/>
          <w:szCs w:val="28"/>
        </w:rPr>
        <w:t>Super Stockiest/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 Distributor for NAFED Bra</w:t>
      </w:r>
      <w:r w:rsidR="00462D75">
        <w:rPr>
          <w:rStyle w:val="Heading3"/>
          <w:rFonts w:ascii="Times New Roman" w:hAnsi="Times New Roman"/>
          <w:b/>
          <w:sz w:val="28"/>
          <w:szCs w:val="28"/>
        </w:rPr>
        <w:t>nd Products (Pulses, Atta</w:t>
      </w:r>
      <w:r>
        <w:rPr>
          <w:rStyle w:val="Heading3"/>
          <w:rFonts w:ascii="Times New Roman" w:hAnsi="Times New Roman"/>
          <w:b/>
          <w:sz w:val="28"/>
          <w:szCs w:val="28"/>
        </w:rPr>
        <w:t>, Spices</w:t>
      </w:r>
      <w:r w:rsidR="0085642D">
        <w:rPr>
          <w:rStyle w:val="Heading3"/>
          <w:rFonts w:ascii="Times New Roman" w:hAnsi="Times New Roman"/>
          <w:b/>
          <w:sz w:val="28"/>
          <w:szCs w:val="28"/>
        </w:rPr>
        <w:t>, Tea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 etc.) in the State of </w:t>
      </w:r>
      <w:r w:rsidR="00DF1688">
        <w:rPr>
          <w:rStyle w:val="Heading3"/>
          <w:rFonts w:ascii="Times New Roman" w:hAnsi="Times New Roman"/>
          <w:b/>
          <w:sz w:val="28"/>
          <w:szCs w:val="28"/>
        </w:rPr>
        <w:t>West Bengal</w:t>
      </w:r>
    </w:p>
    <w:p w14:paraId="197B67CB" w14:textId="77777777"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14:paraId="2E49A57F" w14:textId="77777777"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14:paraId="5A5ECF4E" w14:textId="77777777"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14:paraId="0243B8D5" w14:textId="77777777" w:rsidR="00A37170" w:rsidRDefault="00A37170" w:rsidP="00A37170">
      <w:pPr>
        <w:pStyle w:val="NoSpacing"/>
        <w:ind w:left="2160" w:right="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E267B">
        <w:rPr>
          <w:rFonts w:ascii="Times New Roman" w:hAnsi="Times New Roman"/>
          <w:b/>
          <w:sz w:val="28"/>
          <w:szCs w:val="28"/>
        </w:rPr>
        <w:t xml:space="preserve">Ref. No.: </w:t>
      </w:r>
      <w:r w:rsidR="003E2260">
        <w:rPr>
          <w:b/>
          <w:sz w:val="32"/>
          <w:szCs w:val="24"/>
        </w:rPr>
        <w:t>CH</w:t>
      </w:r>
      <w:r w:rsidR="001D5BAA">
        <w:rPr>
          <w:b/>
          <w:sz w:val="32"/>
          <w:szCs w:val="24"/>
        </w:rPr>
        <w:t>/NBP/2024-25/01</w:t>
      </w:r>
    </w:p>
    <w:p w14:paraId="7B168084" w14:textId="77777777" w:rsidR="00A37170" w:rsidRPr="00AE267B" w:rsidRDefault="00A37170" w:rsidP="00A37170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94D508D" w14:textId="576A3B58" w:rsidR="00A37170" w:rsidRPr="00AE267B" w:rsidRDefault="00A37170" w:rsidP="00A37170">
      <w:pPr>
        <w:pStyle w:val="NoSpacing"/>
        <w:ind w:right="-2268"/>
        <w:contextualSpacing/>
        <w:rPr>
          <w:rFonts w:ascii="Times New Roman" w:hAnsi="Times New Roman"/>
          <w:b/>
          <w:sz w:val="28"/>
          <w:szCs w:val="28"/>
          <w:lang w:eastAsia="en-IN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D00927">
        <w:rPr>
          <w:rFonts w:ascii="Times New Roman" w:hAnsi="Times New Roman"/>
          <w:b/>
          <w:sz w:val="28"/>
          <w:szCs w:val="28"/>
        </w:rPr>
        <w:t>Date:</w:t>
      </w:r>
      <w:r w:rsidRPr="00334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7249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1D5BAA" w:rsidRPr="001D5BAA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th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February 2025</w:t>
      </w:r>
    </w:p>
    <w:p w14:paraId="161800B9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E08855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DAF787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56B6EF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B4ADD7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DE1BB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9877F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DFCE55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FB5964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A118E3" w14:textId="77777777" w:rsidR="00A37170" w:rsidRPr="00851E4D" w:rsidRDefault="00A37170" w:rsidP="00A37170">
      <w:pPr>
        <w:tabs>
          <w:tab w:val="left" w:pos="8325"/>
          <w:tab w:val="right" w:pos="999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24481DA" w14:textId="77777777" w:rsidR="00A37170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  <w:t>State Head-</w:t>
      </w:r>
      <w:r w:rsidR="00DF1688">
        <w:rPr>
          <w:rFonts w:ascii="Times New Roman" w:hAnsi="Times New Roman" w:cs="Times New Roman"/>
          <w:iCs/>
          <w:sz w:val="24"/>
          <w:szCs w:val="24"/>
        </w:rPr>
        <w:t>WB</w:t>
      </w:r>
      <w:r w:rsidR="00A37170" w:rsidRPr="0085642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9364351" w14:textId="77777777" w:rsidR="0085642D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NAFED,</w:t>
      </w:r>
    </w:p>
    <w:p w14:paraId="71C139F6" w14:textId="77777777" w:rsidR="003E2260" w:rsidRDefault="00C73DC3" w:rsidP="00C73DC3">
      <w:pPr>
        <w:tabs>
          <w:tab w:val="left" w:pos="2670"/>
          <w:tab w:val="right" w:pos="90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DF1688">
        <w:rPr>
          <w:rFonts w:ascii="Times New Roman" w:hAnsi="Times New Roman" w:cs="Times New Roman"/>
          <w:iCs/>
          <w:sz w:val="24"/>
          <w:szCs w:val="24"/>
        </w:rPr>
        <w:t xml:space="preserve">12C Lord Sinha Road, </w:t>
      </w:r>
      <w:proofErr w:type="spellStart"/>
      <w:r w:rsidR="00DF1688">
        <w:rPr>
          <w:rFonts w:ascii="Times New Roman" w:hAnsi="Times New Roman" w:cs="Times New Roman"/>
          <w:iCs/>
          <w:sz w:val="24"/>
          <w:szCs w:val="24"/>
        </w:rPr>
        <w:t>Shyamkunj</w:t>
      </w:r>
      <w:proofErr w:type="spellEnd"/>
      <w:r w:rsidR="00DF1688">
        <w:rPr>
          <w:rFonts w:ascii="Times New Roman" w:hAnsi="Times New Roman" w:cs="Times New Roman"/>
          <w:iCs/>
          <w:sz w:val="24"/>
          <w:szCs w:val="24"/>
        </w:rPr>
        <w:t>, 2</w:t>
      </w:r>
      <w:r w:rsidR="00DF1688" w:rsidRPr="00DF1688">
        <w:rPr>
          <w:rFonts w:ascii="Times New Roman" w:hAnsi="Times New Roman" w:cs="Times New Roman"/>
          <w:iCs/>
          <w:sz w:val="24"/>
          <w:szCs w:val="24"/>
          <w:vertAlign w:val="superscript"/>
        </w:rPr>
        <w:t>nd</w:t>
      </w:r>
      <w:r w:rsidR="00DF1688">
        <w:rPr>
          <w:rFonts w:ascii="Times New Roman" w:hAnsi="Times New Roman" w:cs="Times New Roman"/>
          <w:iCs/>
          <w:sz w:val="24"/>
          <w:szCs w:val="24"/>
        </w:rPr>
        <w:t xml:space="preserve"> Floor, Kolkata</w:t>
      </w:r>
      <w:r w:rsidR="003E2260" w:rsidRPr="003E22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2260">
        <w:rPr>
          <w:rFonts w:ascii="Times New Roman" w:hAnsi="Times New Roman" w:cs="Times New Roman"/>
          <w:iCs/>
          <w:sz w:val="24"/>
          <w:szCs w:val="24"/>
        </w:rPr>
        <w:t>–</w:t>
      </w:r>
      <w:r w:rsidR="003E2260" w:rsidRPr="003E22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1688">
        <w:rPr>
          <w:rFonts w:ascii="Times New Roman" w:hAnsi="Times New Roman" w:cs="Times New Roman"/>
          <w:iCs/>
          <w:sz w:val="24"/>
          <w:szCs w:val="24"/>
        </w:rPr>
        <w:t>700 071</w:t>
      </w:r>
    </w:p>
    <w:p w14:paraId="1CD993C5" w14:textId="77777777" w:rsidR="00A37170" w:rsidRPr="0085642D" w:rsidRDefault="00A37170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t>Email:</w:t>
      </w:r>
      <w:r w:rsidR="008564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2260" w:rsidRPr="003E2260">
        <w:rPr>
          <w:rFonts w:ascii="Times New Roman" w:hAnsi="Times New Roman" w:cs="Times New Roman"/>
          <w:iCs/>
          <w:sz w:val="24"/>
          <w:szCs w:val="24"/>
        </w:rPr>
        <w:t>nafko</w:t>
      </w:r>
      <w:r w:rsidR="00DF1688">
        <w:rPr>
          <w:rFonts w:ascii="Times New Roman" w:hAnsi="Times New Roman" w:cs="Times New Roman"/>
          <w:iCs/>
          <w:sz w:val="24"/>
          <w:szCs w:val="24"/>
        </w:rPr>
        <w:t>l</w:t>
      </w:r>
      <w:r w:rsidR="003E2260" w:rsidRPr="003E2260">
        <w:rPr>
          <w:rFonts w:ascii="Times New Roman" w:hAnsi="Times New Roman" w:cs="Times New Roman"/>
          <w:iCs/>
          <w:sz w:val="24"/>
          <w:szCs w:val="24"/>
        </w:rPr>
        <w:t>@nafed-india.com</w:t>
      </w:r>
    </w:p>
    <w:p w14:paraId="6206BAB7" w14:textId="77777777" w:rsidR="00A37170" w:rsidRPr="00886E07" w:rsidRDefault="00A37170" w:rsidP="008564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IN" w:bidi="hi-IN"/>
        </w:rPr>
      </w:pPr>
      <w:r>
        <w:br w:type="page"/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lastRenderedPageBreak/>
        <w:t>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RESSION OF INTEREST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FOR EMPANELMENT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SUPER STOCKIEST</w:t>
      </w:r>
      <w:proofErr w:type="gramStart"/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/ 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DISTRIBUTOR</w:t>
      </w:r>
      <w:proofErr w:type="gramEnd"/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MARKETING, SALES &amp; PROMOTION OF NAFED BRAND PRODUCTS</w:t>
      </w:r>
      <w:r w:rsidR="00462D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(PULSES, ATTA, 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 SPICES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, TEA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ETC.)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THE STATE OF </w:t>
      </w:r>
      <w:r w:rsidR="00DF16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West Bengal</w:t>
      </w:r>
    </w:p>
    <w:p w14:paraId="3735E9A1" w14:textId="77777777" w:rsidR="00A37170" w:rsidRPr="00886E07" w:rsidRDefault="00A37170" w:rsidP="008F5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National Agricultural Cooperative Marketing Federation of India Ltd. (NAFED), a premier organization engaged in the procurement, processing, and marketing of agricultural commodities across India, invites applications for the 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Appointment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super </w:t>
      </w:r>
      <w:proofErr w:type="spellStart"/>
      <w:r w:rsidR="003E226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stockiests</w:t>
      </w:r>
      <w:proofErr w:type="spellEnd"/>
      <w:r w:rsidR="008F543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/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distributors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for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the State of </w:t>
      </w:r>
      <w:r w:rsidR="00DF16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West Bengal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.</w:t>
      </w:r>
    </w:p>
    <w:p w14:paraId="2A509597" w14:textId="77777777"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Eligibility Criteria:</w:t>
      </w:r>
    </w:p>
    <w:p w14:paraId="70877BFF" w14:textId="77777777"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applicant should be an individual, firm, company, or cooperative society registered under the applicable laws of India.</w:t>
      </w:r>
    </w:p>
    <w:p w14:paraId="18ACE40B" w14:textId="77777777"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Strong financial standing with a proven track record in the distribution sector.</w:t>
      </w:r>
    </w:p>
    <w:p w14:paraId="3BB53DF5" w14:textId="77777777"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Adequate infrastructure, including storage facilities, logistics, and a well-established distr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ibution network in</w:t>
      </w:r>
      <w:r w:rsidR="003E226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DF16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West Bengal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14:paraId="3316B02E" w14:textId="77777777"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Preference will be given to applicants with prior experience in handling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similar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products.</w:t>
      </w:r>
    </w:p>
    <w:p w14:paraId="087195D4" w14:textId="77777777"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Scope of Work:</w:t>
      </w:r>
    </w:p>
    <w:p w14:paraId="088D9393" w14:textId="77777777"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Marketing, sales, and promotion of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designated regions of</w:t>
      </w:r>
      <w:r w:rsidR="00C73D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DF16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West Bengal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14:paraId="3A6332AA" w14:textId="77777777"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Expansion of the NAFED product network by appointing sub-distributors, retailers, and institutional buyers.</w:t>
      </w:r>
    </w:p>
    <w:p w14:paraId="0A9B6972" w14:textId="77777777"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Ensuring availability of products in urban and rural markets through an efficient supply chain.</w:t>
      </w:r>
    </w:p>
    <w:p w14:paraId="0728EB0C" w14:textId="77777777" w:rsidR="00A37170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Conducting promotional activities, including advertising, events, and digital marketing, in coordination with NAFED.</w:t>
      </w:r>
    </w:p>
    <w:p w14:paraId="47CDDA6A" w14:textId="77777777"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Application Process:</w:t>
      </w:r>
    </w:p>
    <w:p w14:paraId="3F40F10B" w14:textId="77777777" w:rsidR="00A37170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Interested parties may </w:t>
      </w:r>
      <w:r w:rsidR="008F543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contact NAFE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D branch office at </w:t>
      </w:r>
      <w:r w:rsidR="00DF16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Kolkata</w:t>
      </w:r>
      <w:r w:rsidR="00C73D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submit t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he completed application form</w:t>
      </w:r>
      <w:r w:rsidR="00DF5DC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(Annexure A-1)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along with necessary documents</w:t>
      </w:r>
      <w:r w:rsidR="008F543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r w:rsidR="001D5BA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</w:p>
    <w:p w14:paraId="396C1959" w14:textId="77777777" w:rsidR="00406AFE" w:rsidRDefault="00406AFE" w:rsidP="00406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reserves the right to accept or reject any application without assigning any reason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 whatsoever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.</w:t>
      </w:r>
    </w:p>
    <w:p w14:paraId="031549D2" w14:textId="77777777" w:rsidR="00A37170" w:rsidRPr="00886E07" w:rsidRDefault="00A37170" w:rsidP="00406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Contact Details:</w:t>
      </w:r>
    </w:p>
    <w:p w14:paraId="62BDB2A3" w14:textId="77777777" w:rsidR="00C73DC3" w:rsidRDefault="00A37170" w:rsidP="0085642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National Agricultural Cooperative Marketing Federation of India Ltd. (NAFED)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="00DF1688">
        <w:rPr>
          <w:rFonts w:ascii="Times New Roman" w:hAnsi="Times New Roman" w:cs="Times New Roman"/>
          <w:iCs/>
          <w:sz w:val="24"/>
          <w:szCs w:val="24"/>
        </w:rPr>
        <w:t xml:space="preserve">12C Lord Sinha Road, </w:t>
      </w:r>
      <w:proofErr w:type="spellStart"/>
      <w:r w:rsidR="00DF1688">
        <w:rPr>
          <w:rFonts w:ascii="Times New Roman" w:hAnsi="Times New Roman" w:cs="Times New Roman"/>
          <w:iCs/>
          <w:sz w:val="24"/>
          <w:szCs w:val="24"/>
        </w:rPr>
        <w:t>Shyamkunj</w:t>
      </w:r>
      <w:proofErr w:type="spellEnd"/>
      <w:r w:rsidR="00DF1688">
        <w:rPr>
          <w:rFonts w:ascii="Times New Roman" w:hAnsi="Times New Roman" w:cs="Times New Roman"/>
          <w:iCs/>
          <w:sz w:val="24"/>
          <w:szCs w:val="24"/>
        </w:rPr>
        <w:t>, 2</w:t>
      </w:r>
      <w:r w:rsidR="00DF1688" w:rsidRPr="00DF1688">
        <w:rPr>
          <w:rFonts w:ascii="Times New Roman" w:hAnsi="Times New Roman" w:cs="Times New Roman"/>
          <w:iCs/>
          <w:sz w:val="24"/>
          <w:szCs w:val="24"/>
          <w:vertAlign w:val="superscript"/>
        </w:rPr>
        <w:t>nd</w:t>
      </w:r>
      <w:r w:rsidR="00DF1688">
        <w:rPr>
          <w:rFonts w:ascii="Times New Roman" w:hAnsi="Times New Roman" w:cs="Times New Roman"/>
          <w:iCs/>
          <w:sz w:val="24"/>
          <w:szCs w:val="24"/>
        </w:rPr>
        <w:t xml:space="preserve"> Floor, Kolkata</w:t>
      </w:r>
      <w:r w:rsidR="00DF1688" w:rsidRPr="003E22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1688">
        <w:rPr>
          <w:rFonts w:ascii="Times New Roman" w:hAnsi="Times New Roman" w:cs="Times New Roman"/>
          <w:iCs/>
          <w:sz w:val="24"/>
          <w:szCs w:val="24"/>
        </w:rPr>
        <w:t>–</w:t>
      </w:r>
      <w:r w:rsidR="00DF1688" w:rsidRPr="003E22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1688">
        <w:rPr>
          <w:rFonts w:ascii="Times New Roman" w:hAnsi="Times New Roman" w:cs="Times New Roman"/>
          <w:iCs/>
          <w:sz w:val="24"/>
          <w:szCs w:val="24"/>
        </w:rPr>
        <w:t>700 071</w:t>
      </w:r>
    </w:p>
    <w:p w14:paraId="227AFDA5" w14:textId="77777777" w:rsidR="0085642D" w:rsidRPr="0085642D" w:rsidRDefault="0085642D" w:rsidP="0085642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t>Email: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3DC3" w:rsidRPr="003E2260">
        <w:rPr>
          <w:rFonts w:ascii="Times New Roman" w:hAnsi="Times New Roman" w:cs="Times New Roman"/>
          <w:iCs/>
          <w:sz w:val="24"/>
          <w:szCs w:val="24"/>
        </w:rPr>
        <w:t>nafko</w:t>
      </w:r>
      <w:r w:rsidR="00DF1688">
        <w:rPr>
          <w:rFonts w:ascii="Times New Roman" w:hAnsi="Times New Roman" w:cs="Times New Roman"/>
          <w:iCs/>
          <w:sz w:val="24"/>
          <w:szCs w:val="24"/>
        </w:rPr>
        <w:t>l</w:t>
      </w:r>
      <w:r w:rsidR="00C73DC3" w:rsidRPr="003E2260">
        <w:rPr>
          <w:rFonts w:ascii="Times New Roman" w:hAnsi="Times New Roman" w:cs="Times New Roman"/>
          <w:iCs/>
          <w:sz w:val="24"/>
          <w:szCs w:val="24"/>
        </w:rPr>
        <w:t>@nafed-india.com</w:t>
      </w:r>
    </w:p>
    <w:p w14:paraId="63617908" w14:textId="77777777" w:rsidR="00A37170" w:rsidRDefault="0085642D" w:rsidP="008F543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Phone:  </w:t>
      </w:r>
      <w:r w:rsidR="00DF16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9284191725</w:t>
      </w:r>
      <w:r w:rsidR="005A74D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Email: </w:t>
      </w:r>
      <w:hyperlink r:id="rId6" w:history="1">
        <w:r w:rsidR="00DF1688" w:rsidRPr="00C4048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nafkol@nafed-india.com</w:t>
        </w:r>
      </w:hyperlink>
      <w:r w:rsidR="00DF1688">
        <w:rPr>
          <w:rFonts w:ascii="Times New Roman" w:hAnsi="Times New Roman" w:cs="Times New Roman"/>
          <w:iCs/>
          <w:sz w:val="24"/>
          <w:szCs w:val="24"/>
        </w:rPr>
        <w:t xml:space="preserve"> / </w:t>
      </w:r>
      <w:r w:rsidR="00DF1688" w:rsidRPr="00DF1688">
        <w:rPr>
          <w:rFonts w:ascii="Times New Roman" w:hAnsi="Times New Roman" w:cs="Times New Roman"/>
          <w:iCs/>
          <w:sz w:val="24"/>
          <w:szCs w:val="24"/>
          <w:u w:val="single"/>
        </w:rPr>
        <w:t>nafedkolkata@gmail.com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Website: </w:t>
      </w:r>
      <w:hyperlink r:id="rId7" w:history="1">
        <w:r w:rsidR="00A37170" w:rsidRPr="00886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www.nafed-india.com</w:t>
        </w:r>
      </w:hyperlink>
    </w:p>
    <w:p w14:paraId="2D6D1CCC" w14:textId="77777777" w:rsidR="008F5435" w:rsidRPr="00886E07" w:rsidRDefault="008F5435" w:rsidP="008F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69A8C3EF" w14:textId="77777777" w:rsidR="00572498" w:rsidRDefault="00A37170" w:rsidP="00A37170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3720D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F67F5F" w14:textId="217391B0" w:rsidR="00A37170" w:rsidRPr="00304962" w:rsidRDefault="00A37170" w:rsidP="00A37170">
      <w:pPr>
        <w:spacing w:after="0" w:line="240" w:lineRule="auto"/>
        <w:ind w:left="720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720D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304962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nn</w:t>
      </w:r>
      <w:r w:rsidRPr="003049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xure-A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-1</w:t>
      </w:r>
    </w:p>
    <w:p w14:paraId="416552F6" w14:textId="77777777" w:rsidR="00572498" w:rsidRDefault="00572498" w:rsidP="00A3717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81415F" w14:textId="0A718E1B" w:rsidR="00A37170" w:rsidRPr="00387E38" w:rsidRDefault="00A37170" w:rsidP="00A3717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>Application  Form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726"/>
      </w:tblGrid>
      <w:tr w:rsidR="00A37170" w:rsidRPr="00387E38" w14:paraId="3F95300E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6DB59587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the Company / Firm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6A3648D6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10791291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59615BA8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Firm type (Sole Prop/ Partnership/ Company)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07061C51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1C813C7E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0FC9EE90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Registered office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50D1D265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2BF3E116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24FA7269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 Id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3703E84F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158CD6D5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460EE049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Registration No. 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43BF1B73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4BE97D60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571A6ADD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 no. of firm / Company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2B82970C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77819F41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577BB9CB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GST Registration No.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40938C7E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0CF6CE5A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42C76684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&amp; Contact No. 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 Authorized signatory along with designation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76B4B0FD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6A0CCA43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735710A9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Mobile Number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6E27058C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78289CEF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07B856AB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Account Number</w:t>
            </w:r>
          </w:p>
        </w:tc>
        <w:tc>
          <w:tcPr>
            <w:tcW w:w="1475" w:type="pct"/>
            <w:shd w:val="clear" w:color="auto" w:fill="auto"/>
            <w:noWrap/>
          </w:tcPr>
          <w:p w14:paraId="45E187EE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6FA43501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4919771B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Branch and address of Bank</w:t>
            </w:r>
          </w:p>
        </w:tc>
        <w:tc>
          <w:tcPr>
            <w:tcW w:w="1475" w:type="pct"/>
            <w:shd w:val="clear" w:color="auto" w:fill="auto"/>
            <w:noWrap/>
          </w:tcPr>
          <w:p w14:paraId="70FB316E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0888E688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099264DF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IFSC Code</w:t>
            </w:r>
          </w:p>
        </w:tc>
        <w:tc>
          <w:tcPr>
            <w:tcW w:w="1475" w:type="pct"/>
            <w:shd w:val="clear" w:color="auto" w:fill="auto"/>
            <w:noWrap/>
          </w:tcPr>
          <w:p w14:paraId="50347C14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4BC1C0FB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0700AC07" w14:textId="77777777"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Past experience  as C&amp; F and Distributor</w:t>
            </w:r>
          </w:p>
        </w:tc>
        <w:tc>
          <w:tcPr>
            <w:tcW w:w="1475" w:type="pct"/>
            <w:shd w:val="clear" w:color="auto" w:fill="auto"/>
            <w:noWrap/>
          </w:tcPr>
          <w:p w14:paraId="3FD439FF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68E89AD1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631532C0" w14:textId="77777777"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years of professional experience as C&amp;F</w:t>
            </w:r>
          </w:p>
        </w:tc>
        <w:tc>
          <w:tcPr>
            <w:tcW w:w="1475" w:type="pct"/>
            <w:shd w:val="clear" w:color="auto" w:fill="auto"/>
            <w:noWrap/>
          </w:tcPr>
          <w:p w14:paraId="3F48DA39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5DC1" w:rsidRPr="00387E38" w14:paraId="79B767E4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3E882329" w14:textId="77777777" w:rsidR="00DF5DC1" w:rsidRDefault="00DF5DC1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Proposed Area of Operation (Name of Districts)</w:t>
            </w:r>
          </w:p>
        </w:tc>
        <w:tc>
          <w:tcPr>
            <w:tcW w:w="1475" w:type="pct"/>
            <w:shd w:val="clear" w:color="auto" w:fill="auto"/>
            <w:noWrap/>
          </w:tcPr>
          <w:p w14:paraId="07B9B091" w14:textId="77777777" w:rsidR="00DF5DC1" w:rsidRPr="00387E38" w:rsidRDefault="00DF5DC1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C197F08" w14:textId="77777777" w:rsidR="00A37170" w:rsidRDefault="00A37170" w:rsidP="00A3717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2B0A48" w14:textId="77777777" w:rsidR="00A37170" w:rsidRPr="00387E38" w:rsidRDefault="00A37170" w:rsidP="00A3717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Financials                                                        </w:t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(Rs. In Lakhs)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1383"/>
        <w:gridCol w:w="1383"/>
        <w:gridCol w:w="1383"/>
      </w:tblGrid>
      <w:tr w:rsidR="00A37170" w:rsidRPr="00387E38" w14:paraId="5C7EBF9B" w14:textId="77777777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14:paraId="133644B9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23F73B82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2021-22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B2BCF2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2022-23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14:paraId="0A077E23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2023-24</w:t>
            </w:r>
          </w:p>
        </w:tc>
      </w:tr>
      <w:tr w:rsidR="00A37170" w:rsidRPr="00387E38" w14:paraId="2FCA561B" w14:textId="77777777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14:paraId="058994AC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Yearly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urnover 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0A194B87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7320A3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14:paraId="66B7AF3B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248E22C5" w14:textId="77777777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14:paraId="00562454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Profit After Tax (PAT )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03BC47D1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1BD13A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14:paraId="6B367E09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060B1F10" w14:textId="77777777" w:rsidTr="00480782">
        <w:trPr>
          <w:trHeight w:val="315"/>
        </w:trPr>
        <w:tc>
          <w:tcPr>
            <w:tcW w:w="3260" w:type="pct"/>
            <w:shd w:val="clear" w:color="auto" w:fill="auto"/>
          </w:tcPr>
          <w:p w14:paraId="7BD8B103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Net worth</w:t>
            </w:r>
          </w:p>
        </w:tc>
        <w:tc>
          <w:tcPr>
            <w:tcW w:w="400" w:type="pct"/>
            <w:shd w:val="clear" w:color="auto" w:fill="auto"/>
            <w:noWrap/>
          </w:tcPr>
          <w:p w14:paraId="430BAAF0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</w:tcPr>
          <w:p w14:paraId="31A993ED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noWrap/>
          </w:tcPr>
          <w:p w14:paraId="519CC3AA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3B3552B" w14:textId="77777777" w:rsidR="007F15A6" w:rsidRDefault="007F15A6"/>
    <w:sectPr w:rsidR="007F15A6" w:rsidSect="00406AFE">
      <w:pgSz w:w="11906" w:h="16838" w:code="9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2DE2"/>
    <w:multiLevelType w:val="multilevel"/>
    <w:tmpl w:val="F91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46EE3"/>
    <w:multiLevelType w:val="hybridMultilevel"/>
    <w:tmpl w:val="7A6606E0"/>
    <w:lvl w:ilvl="0" w:tplc="FB58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62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A6B82"/>
    <w:multiLevelType w:val="multilevel"/>
    <w:tmpl w:val="721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44092">
    <w:abstractNumId w:val="0"/>
  </w:num>
  <w:num w:numId="2" w16cid:durableId="1036614899">
    <w:abstractNumId w:val="2"/>
  </w:num>
  <w:num w:numId="3" w16cid:durableId="33156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170"/>
    <w:rsid w:val="00037497"/>
    <w:rsid w:val="0005297B"/>
    <w:rsid w:val="000D79BE"/>
    <w:rsid w:val="001D5BAA"/>
    <w:rsid w:val="002C0B3B"/>
    <w:rsid w:val="003623F9"/>
    <w:rsid w:val="003E2260"/>
    <w:rsid w:val="00406AFE"/>
    <w:rsid w:val="00462D75"/>
    <w:rsid w:val="00550CC4"/>
    <w:rsid w:val="00572498"/>
    <w:rsid w:val="005A74D1"/>
    <w:rsid w:val="005B7945"/>
    <w:rsid w:val="00626872"/>
    <w:rsid w:val="007F15A6"/>
    <w:rsid w:val="00835F7F"/>
    <w:rsid w:val="0085642D"/>
    <w:rsid w:val="008F5435"/>
    <w:rsid w:val="009543AC"/>
    <w:rsid w:val="00A37170"/>
    <w:rsid w:val="00BE001B"/>
    <w:rsid w:val="00C005C6"/>
    <w:rsid w:val="00C73DC3"/>
    <w:rsid w:val="00CB563F"/>
    <w:rsid w:val="00D92218"/>
    <w:rsid w:val="00DF1688"/>
    <w:rsid w:val="00DF5DC1"/>
    <w:rsid w:val="00ED5442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9F958"/>
  <w15:docId w15:val="{5E19D2FF-AD92-4898-80CF-18558A27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71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A37170"/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Heading3">
    <w:name w:val="Heading #3"/>
    <w:basedOn w:val="DefaultParagraphFont"/>
    <w:rsid w:val="00A37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1D5BAA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List Paragraph1,Bullet 05,En tête 1,Resume Title,Bullet List,FooterText,numbered,Paragraphe de liste1,Bulletr List Paragraph,列出段落,列出段落1,List Paragraph2,List Paragraph21,Listeafsnit1,Parágrafo da Lista1,Bullet list"/>
    <w:basedOn w:val="Normal"/>
    <w:link w:val="ListParagraphChar"/>
    <w:uiPriority w:val="34"/>
    <w:qFormat/>
    <w:rsid w:val="001D5BAA"/>
    <w:pPr>
      <w:spacing w:after="160" w:line="259" w:lineRule="auto"/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Annexure Char,List Paragraph1 Char,Bullet 05 Char,En tête 1 Char,Resume Title Char,Bullet List Char,FooterText Char,numbered Char,Paragraphe de liste1 Char,Bulletr List Paragraph Char,列出段落 Char,列出段落1 Char,List Paragraph2 Char"/>
    <w:link w:val="ListParagraph"/>
    <w:uiPriority w:val="34"/>
    <w:qFormat/>
    <w:locked/>
    <w:rsid w:val="001D5BAA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BE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1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fed-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fkol@nafed-in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2855</Characters>
  <Application>Microsoft Office Word</Application>
  <DocSecurity>0</DocSecurity>
  <Lines>135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Asus</cp:lastModifiedBy>
  <cp:revision>3</cp:revision>
  <cp:lastPrinted>2025-02-05T12:20:00Z</cp:lastPrinted>
  <dcterms:created xsi:type="dcterms:W3CDTF">2025-02-07T07:48:00Z</dcterms:created>
  <dcterms:modified xsi:type="dcterms:W3CDTF">2025-02-10T02:41:00Z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67afc4236c638f9b74e422f89bd5c58ec121a7003c6193987ca24f7d9b68051d</vt:lpwstr>
  </property>
</Properties>
</file>