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AEB" w14:textId="77777777" w:rsidR="00312C16" w:rsidRPr="00C92675" w:rsidRDefault="00312C16" w:rsidP="00312C1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57E6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8240;visibility:visible;mso-wrap-edited:f">
            <v:imagedata r:id="rId5" o:title="" grayscale="t" bilevel="t"/>
            <w10:wrap anchorx="page"/>
          </v:shape>
          <o:OLEObject Type="Embed" ProgID="Word.Picture.8" ShapeID="_x0000_s1026" DrawAspect="Content" ObjectID="_1797851388" r:id="rId6"/>
        </w:object>
      </w:r>
      <w:r w:rsidRPr="00C92675">
        <w:rPr>
          <w:rFonts w:ascii="Arial" w:eastAsia="MS Mincho" w:hAnsi="Arial" w:cs="Arial"/>
          <w:b/>
          <w:bCs/>
          <w:sz w:val="20"/>
          <w:szCs w:val="20"/>
        </w:rPr>
        <w:t xml:space="preserve">                                                              NATIONAL AGRICULTURAL COOPERATIVE </w:t>
      </w:r>
    </w:p>
    <w:p w14:paraId="7ECC6430" w14:textId="77777777" w:rsidR="00312C16" w:rsidRPr="00C92675" w:rsidRDefault="00312C16" w:rsidP="00312C1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22C75D6" w14:textId="77777777" w:rsidR="00312C16" w:rsidRPr="00C92675" w:rsidRDefault="00312C16" w:rsidP="00312C1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7EB13189" w14:textId="77777777" w:rsidR="00312C16" w:rsidRPr="00C92675" w:rsidRDefault="00312C16" w:rsidP="00312C16">
      <w:pPr>
        <w:spacing w:before="15" w:line="260" w:lineRule="exact"/>
        <w:rPr>
          <w:rFonts w:ascii="Arial" w:hAnsi="Arial" w:cs="Arial"/>
        </w:rPr>
      </w:pPr>
    </w:p>
    <w:p w14:paraId="6EC647B6" w14:textId="4F95CF7E" w:rsidR="00312C16" w:rsidRPr="00C72C6C" w:rsidRDefault="00312C16" w:rsidP="00312C1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Moong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47B9F419" w14:textId="77777777" w:rsidR="00312C16" w:rsidRPr="00C92675" w:rsidRDefault="00312C16" w:rsidP="00312C16">
      <w:pPr>
        <w:tabs>
          <w:tab w:val="left" w:pos="90"/>
        </w:tabs>
        <w:spacing w:before="24" w:line="276" w:lineRule="auto"/>
        <w:ind w:left="-180" w:right="-200"/>
        <w:jc w:val="both"/>
        <w:rPr>
          <w:rFonts w:ascii="Cambria" w:hAnsi="Cambria" w:cs="Arial"/>
          <w:b/>
          <w:spacing w:val="1"/>
          <w:u w:val="single"/>
        </w:rPr>
      </w:pPr>
    </w:p>
    <w:p w14:paraId="43D63AF9" w14:textId="77777777" w:rsidR="00312C16" w:rsidRPr="00C92675" w:rsidRDefault="00312C16" w:rsidP="00312C16">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0CA13EC6" w14:textId="77777777" w:rsidR="00312C16" w:rsidRPr="00C92675" w:rsidRDefault="00312C16" w:rsidP="00312C16">
      <w:pPr>
        <w:ind w:left="142"/>
        <w:jc w:val="both"/>
        <w:rPr>
          <w:rFonts w:ascii="Cambria" w:hAnsi="Cambria" w:cs="Arial"/>
          <w:spacing w:val="1"/>
        </w:rPr>
      </w:pPr>
    </w:p>
    <w:p w14:paraId="20F1DD04" w14:textId="2008EBC2" w:rsidR="00312C16" w:rsidRPr="00C92675" w:rsidRDefault="00312C16" w:rsidP="00312C1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79B8A6EF" w14:textId="77777777" w:rsidR="00312C16" w:rsidRPr="00C92675" w:rsidRDefault="00312C16" w:rsidP="00312C16">
      <w:pPr>
        <w:spacing w:before="2" w:line="160" w:lineRule="exact"/>
        <w:ind w:left="-180" w:right="-200"/>
        <w:jc w:val="both"/>
        <w:rPr>
          <w:rFonts w:ascii="Cambria" w:hAnsi="Cambria" w:cs="Arial"/>
          <w:spacing w:val="-1"/>
        </w:rPr>
      </w:pPr>
    </w:p>
    <w:p w14:paraId="3BE91FC7" w14:textId="3DCAF9EF" w:rsidR="00312C16" w:rsidRPr="00C92675" w:rsidRDefault="00312C16" w:rsidP="00312C1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Moong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7974DFFE" w14:textId="77777777" w:rsidR="00312C16" w:rsidRPr="00C92675" w:rsidRDefault="00312C16" w:rsidP="00312C16">
      <w:pPr>
        <w:pStyle w:val="PlainTable31"/>
        <w:spacing w:line="276" w:lineRule="auto"/>
        <w:ind w:left="0" w:right="-200"/>
        <w:jc w:val="both"/>
        <w:rPr>
          <w:rFonts w:ascii="Cambria" w:hAnsi="Cambria" w:cs="Arial"/>
          <w:spacing w:val="-1"/>
        </w:rPr>
      </w:pPr>
    </w:p>
    <w:p w14:paraId="13C21726" w14:textId="77777777" w:rsidR="00312C16" w:rsidRPr="00C92675" w:rsidRDefault="00312C16" w:rsidP="00312C1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tbl>
      <w:tblPr>
        <w:tblW w:w="12200" w:type="dxa"/>
        <w:tblInd w:w="-3" w:type="dxa"/>
        <w:tblLook w:val="04A0" w:firstRow="1" w:lastRow="0" w:firstColumn="1" w:lastColumn="0" w:noHBand="0" w:noVBand="1"/>
      </w:tblPr>
      <w:tblGrid>
        <w:gridCol w:w="1268"/>
        <w:gridCol w:w="1056"/>
        <w:gridCol w:w="1103"/>
        <w:gridCol w:w="3201"/>
        <w:gridCol w:w="1151"/>
        <w:gridCol w:w="925"/>
        <w:gridCol w:w="925"/>
        <w:gridCol w:w="1182"/>
        <w:gridCol w:w="1182"/>
        <w:gridCol w:w="1060"/>
      </w:tblGrid>
      <w:tr w:rsidR="00312C16" w:rsidRPr="00312C16" w14:paraId="7FA3A732" w14:textId="77777777" w:rsidTr="00312C16">
        <w:trPr>
          <w:trHeight w:val="900"/>
        </w:trPr>
        <w:tc>
          <w:tcPr>
            <w:tcW w:w="10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E2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Commodity</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14:paraId="25E29B84"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Crop season</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0174DBD1"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State</w:t>
            </w:r>
          </w:p>
        </w:tc>
        <w:tc>
          <w:tcPr>
            <w:tcW w:w="3201" w:type="dxa"/>
            <w:tcBorders>
              <w:top w:val="single" w:sz="4" w:space="0" w:color="auto"/>
              <w:left w:val="nil"/>
              <w:bottom w:val="single" w:sz="4" w:space="0" w:color="auto"/>
              <w:right w:val="single" w:sz="4" w:space="0" w:color="auto"/>
            </w:tcBorders>
            <w:shd w:val="clear" w:color="000000" w:fill="FFFFFF"/>
            <w:vAlign w:val="center"/>
            <w:hideMark/>
          </w:tcPr>
          <w:p w14:paraId="7B2191A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Name of Godown</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51DCA9E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Net Qty (Approx) (In MT)</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196DDA6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Start time</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26608E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End Time</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6136E43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No of Extensions</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1DCE04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Extensions Duration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193D6C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H1 Matching</w:t>
            </w:r>
          </w:p>
        </w:tc>
      </w:tr>
      <w:tr w:rsidR="00312C16" w:rsidRPr="00312C16" w14:paraId="34C50A28" w14:textId="77777777" w:rsidTr="00312C16">
        <w:trPr>
          <w:trHeight w:val="300"/>
        </w:trPr>
        <w:tc>
          <w:tcPr>
            <w:tcW w:w="1082" w:type="dxa"/>
            <w:vMerge w:val="restart"/>
            <w:tcBorders>
              <w:top w:val="nil"/>
              <w:left w:val="single" w:sz="4" w:space="0" w:color="auto"/>
              <w:bottom w:val="single" w:sz="4" w:space="0" w:color="000000"/>
              <w:right w:val="single" w:sz="4" w:space="0" w:color="auto"/>
            </w:tcBorders>
            <w:shd w:val="clear" w:color="auto" w:fill="auto"/>
            <w:noWrap/>
            <w:hideMark/>
          </w:tcPr>
          <w:p w14:paraId="4452229F"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Moong</w:t>
            </w:r>
          </w:p>
        </w:tc>
        <w:tc>
          <w:tcPr>
            <w:tcW w:w="1056" w:type="dxa"/>
            <w:vMerge w:val="restart"/>
            <w:tcBorders>
              <w:top w:val="nil"/>
              <w:left w:val="single" w:sz="4" w:space="0" w:color="auto"/>
              <w:bottom w:val="single" w:sz="4" w:space="0" w:color="000000"/>
              <w:right w:val="single" w:sz="4" w:space="0" w:color="auto"/>
            </w:tcBorders>
            <w:shd w:val="clear" w:color="auto" w:fill="auto"/>
            <w:noWrap/>
            <w:hideMark/>
          </w:tcPr>
          <w:p w14:paraId="1E071889"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Kharif-2024</w:t>
            </w:r>
          </w:p>
        </w:tc>
        <w:tc>
          <w:tcPr>
            <w:tcW w:w="949" w:type="dxa"/>
            <w:vMerge w:val="restart"/>
            <w:tcBorders>
              <w:top w:val="nil"/>
              <w:left w:val="single" w:sz="4" w:space="0" w:color="auto"/>
              <w:bottom w:val="single" w:sz="4" w:space="0" w:color="000000"/>
              <w:right w:val="single" w:sz="4" w:space="0" w:color="auto"/>
            </w:tcBorders>
            <w:shd w:val="clear" w:color="auto" w:fill="auto"/>
            <w:noWrap/>
            <w:hideMark/>
          </w:tcPr>
          <w:p w14:paraId="11451365" w14:textId="77777777" w:rsidR="00312C16" w:rsidRPr="00312C16" w:rsidRDefault="00312C16" w:rsidP="00312C16">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Karnataka</w:t>
            </w:r>
          </w:p>
        </w:tc>
        <w:tc>
          <w:tcPr>
            <w:tcW w:w="3201" w:type="dxa"/>
            <w:tcBorders>
              <w:top w:val="nil"/>
              <w:left w:val="nil"/>
              <w:bottom w:val="single" w:sz="4" w:space="0" w:color="auto"/>
              <w:right w:val="single" w:sz="4" w:space="0" w:color="auto"/>
            </w:tcBorders>
            <w:shd w:val="clear" w:color="auto" w:fill="auto"/>
            <w:noWrap/>
            <w:vAlign w:val="bottom"/>
            <w:hideMark/>
          </w:tcPr>
          <w:p w14:paraId="2205B214"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BIDAR</w:t>
            </w:r>
          </w:p>
        </w:tc>
        <w:tc>
          <w:tcPr>
            <w:tcW w:w="1100" w:type="dxa"/>
            <w:tcBorders>
              <w:top w:val="nil"/>
              <w:left w:val="nil"/>
              <w:bottom w:val="single" w:sz="4" w:space="0" w:color="auto"/>
              <w:right w:val="single" w:sz="4" w:space="0" w:color="auto"/>
            </w:tcBorders>
            <w:shd w:val="clear" w:color="auto" w:fill="auto"/>
            <w:noWrap/>
            <w:vAlign w:val="bottom"/>
            <w:hideMark/>
          </w:tcPr>
          <w:p w14:paraId="4F8D7F6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133.550</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5E9AD2"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11:00 AM</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266276F"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11:30 AM</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24038932" w14:textId="77777777" w:rsidR="00312C16" w:rsidRPr="00312C16" w:rsidRDefault="00312C16" w:rsidP="00312C16">
            <w:pPr>
              <w:jc w:val="cente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3</w:t>
            </w:r>
          </w:p>
        </w:tc>
        <w:tc>
          <w:tcPr>
            <w:tcW w:w="996" w:type="dxa"/>
            <w:vMerge w:val="restart"/>
            <w:tcBorders>
              <w:top w:val="nil"/>
              <w:left w:val="single" w:sz="4" w:space="0" w:color="auto"/>
              <w:bottom w:val="single" w:sz="4" w:space="0" w:color="000000"/>
              <w:right w:val="single" w:sz="4" w:space="0" w:color="auto"/>
            </w:tcBorders>
            <w:shd w:val="clear" w:color="auto" w:fill="auto"/>
            <w:hideMark/>
          </w:tcPr>
          <w:p w14:paraId="36B312A9"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15 minutes</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14:paraId="0EDFA4E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3:00 to 3:30 PM</w:t>
            </w:r>
          </w:p>
        </w:tc>
      </w:tr>
      <w:tr w:rsidR="00312C16" w:rsidRPr="00312C16" w14:paraId="4A24DC1A"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6235FC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61DEE1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1543ED48"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9F29F7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GADAG U -I</w:t>
            </w:r>
          </w:p>
        </w:tc>
        <w:tc>
          <w:tcPr>
            <w:tcW w:w="1100" w:type="dxa"/>
            <w:tcBorders>
              <w:top w:val="nil"/>
              <w:left w:val="nil"/>
              <w:bottom w:val="single" w:sz="4" w:space="0" w:color="auto"/>
              <w:right w:val="single" w:sz="4" w:space="0" w:color="auto"/>
            </w:tcBorders>
            <w:shd w:val="clear" w:color="auto" w:fill="auto"/>
            <w:noWrap/>
            <w:vAlign w:val="bottom"/>
            <w:hideMark/>
          </w:tcPr>
          <w:p w14:paraId="1BDCC744"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4982.550</w:t>
            </w:r>
          </w:p>
        </w:tc>
        <w:tc>
          <w:tcPr>
            <w:tcW w:w="940" w:type="dxa"/>
            <w:vMerge/>
            <w:tcBorders>
              <w:top w:val="nil"/>
              <w:left w:val="single" w:sz="4" w:space="0" w:color="auto"/>
              <w:bottom w:val="single" w:sz="4" w:space="0" w:color="000000"/>
              <w:right w:val="single" w:sz="4" w:space="0" w:color="auto"/>
            </w:tcBorders>
            <w:vAlign w:val="center"/>
            <w:hideMark/>
          </w:tcPr>
          <w:p w14:paraId="7FD53B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324BB4B1"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D5FBCA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CD4F7AE"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12EC414" w14:textId="77777777" w:rsidR="00312C16" w:rsidRPr="00312C16" w:rsidRDefault="00312C16" w:rsidP="00312C16">
            <w:pPr>
              <w:rPr>
                <w:color w:val="000000"/>
                <w:sz w:val="22"/>
                <w:szCs w:val="22"/>
                <w:lang w:val="en-IN" w:eastAsia="en-IN"/>
              </w:rPr>
            </w:pPr>
          </w:p>
        </w:tc>
      </w:tr>
      <w:tr w:rsidR="00312C16" w:rsidRPr="00312C16" w14:paraId="03DC41F8"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31CAB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DDB4193"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F6FB08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5AD3C27F"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HUBLI</w:t>
            </w:r>
          </w:p>
        </w:tc>
        <w:tc>
          <w:tcPr>
            <w:tcW w:w="1100" w:type="dxa"/>
            <w:tcBorders>
              <w:top w:val="nil"/>
              <w:left w:val="nil"/>
              <w:bottom w:val="single" w:sz="4" w:space="0" w:color="auto"/>
              <w:right w:val="single" w:sz="4" w:space="0" w:color="auto"/>
            </w:tcBorders>
            <w:shd w:val="clear" w:color="auto" w:fill="auto"/>
            <w:noWrap/>
            <w:vAlign w:val="bottom"/>
            <w:hideMark/>
          </w:tcPr>
          <w:p w14:paraId="08D9565C"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2014.100</w:t>
            </w:r>
          </w:p>
        </w:tc>
        <w:tc>
          <w:tcPr>
            <w:tcW w:w="940" w:type="dxa"/>
            <w:vMerge/>
            <w:tcBorders>
              <w:top w:val="nil"/>
              <w:left w:val="single" w:sz="4" w:space="0" w:color="auto"/>
              <w:bottom w:val="single" w:sz="4" w:space="0" w:color="000000"/>
              <w:right w:val="single" w:sz="4" w:space="0" w:color="auto"/>
            </w:tcBorders>
            <w:vAlign w:val="center"/>
            <w:hideMark/>
          </w:tcPr>
          <w:p w14:paraId="14D2C13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44A505C"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61F9D846"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8EAE333"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61AF956" w14:textId="77777777" w:rsidR="00312C16" w:rsidRPr="00312C16" w:rsidRDefault="00312C16" w:rsidP="00312C16">
            <w:pPr>
              <w:rPr>
                <w:color w:val="000000"/>
                <w:sz w:val="22"/>
                <w:szCs w:val="22"/>
                <w:lang w:val="en-IN" w:eastAsia="en-IN"/>
              </w:rPr>
            </w:pPr>
          </w:p>
        </w:tc>
      </w:tr>
      <w:tr w:rsidR="00312C16" w:rsidRPr="00312C16" w14:paraId="72BBFE97"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3DB85F6"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07AEF10F"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5D6272E3"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DE4F4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NARGUND</w:t>
            </w:r>
          </w:p>
        </w:tc>
        <w:tc>
          <w:tcPr>
            <w:tcW w:w="1100" w:type="dxa"/>
            <w:tcBorders>
              <w:top w:val="nil"/>
              <w:left w:val="nil"/>
              <w:bottom w:val="single" w:sz="4" w:space="0" w:color="auto"/>
              <w:right w:val="single" w:sz="4" w:space="0" w:color="auto"/>
            </w:tcBorders>
            <w:shd w:val="clear" w:color="auto" w:fill="auto"/>
            <w:noWrap/>
            <w:vAlign w:val="bottom"/>
            <w:hideMark/>
          </w:tcPr>
          <w:p w14:paraId="7F93FDFA"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10624.950</w:t>
            </w:r>
          </w:p>
        </w:tc>
        <w:tc>
          <w:tcPr>
            <w:tcW w:w="940" w:type="dxa"/>
            <w:vMerge/>
            <w:tcBorders>
              <w:top w:val="nil"/>
              <w:left w:val="single" w:sz="4" w:space="0" w:color="auto"/>
              <w:bottom w:val="single" w:sz="4" w:space="0" w:color="000000"/>
              <w:right w:val="single" w:sz="4" w:space="0" w:color="auto"/>
            </w:tcBorders>
            <w:vAlign w:val="center"/>
            <w:hideMark/>
          </w:tcPr>
          <w:p w14:paraId="6B835FF2"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A04B822"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218B5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8F82F2A"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4365086" w14:textId="77777777" w:rsidR="00312C16" w:rsidRPr="00312C16" w:rsidRDefault="00312C16" w:rsidP="00312C16">
            <w:pPr>
              <w:rPr>
                <w:color w:val="000000"/>
                <w:sz w:val="22"/>
                <w:szCs w:val="22"/>
                <w:lang w:val="en-IN" w:eastAsia="en-IN"/>
              </w:rPr>
            </w:pPr>
          </w:p>
        </w:tc>
      </w:tr>
      <w:tr w:rsidR="00312C16" w:rsidRPr="00312C16" w14:paraId="03508C6E"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3122E5DC"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2D8FE44"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99F4C45"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F3DDD8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SOUNDATTI</w:t>
            </w:r>
          </w:p>
        </w:tc>
        <w:tc>
          <w:tcPr>
            <w:tcW w:w="1100" w:type="dxa"/>
            <w:tcBorders>
              <w:top w:val="nil"/>
              <w:left w:val="nil"/>
              <w:bottom w:val="single" w:sz="4" w:space="0" w:color="auto"/>
              <w:right w:val="single" w:sz="4" w:space="0" w:color="auto"/>
            </w:tcBorders>
            <w:shd w:val="clear" w:color="auto" w:fill="auto"/>
            <w:noWrap/>
            <w:vAlign w:val="bottom"/>
            <w:hideMark/>
          </w:tcPr>
          <w:p w14:paraId="3368D552"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6222.000</w:t>
            </w:r>
          </w:p>
        </w:tc>
        <w:tc>
          <w:tcPr>
            <w:tcW w:w="940" w:type="dxa"/>
            <w:vMerge/>
            <w:tcBorders>
              <w:top w:val="nil"/>
              <w:left w:val="single" w:sz="4" w:space="0" w:color="auto"/>
              <w:bottom w:val="single" w:sz="4" w:space="0" w:color="000000"/>
              <w:right w:val="single" w:sz="4" w:space="0" w:color="auto"/>
            </w:tcBorders>
            <w:vAlign w:val="center"/>
            <w:hideMark/>
          </w:tcPr>
          <w:p w14:paraId="57CC6AB4"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82652E8"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51476E1D"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C583497"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1EE64778" w14:textId="77777777" w:rsidR="00312C16" w:rsidRPr="00312C16" w:rsidRDefault="00312C16" w:rsidP="00312C16">
            <w:pPr>
              <w:rPr>
                <w:color w:val="000000"/>
                <w:sz w:val="22"/>
                <w:szCs w:val="22"/>
                <w:lang w:val="en-IN" w:eastAsia="en-IN"/>
              </w:rPr>
            </w:pPr>
          </w:p>
        </w:tc>
      </w:tr>
      <w:tr w:rsidR="00312C16" w:rsidRPr="00312C16" w14:paraId="0F82549F"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44281687"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50F5063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2FC86A1"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0CC5CB19"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CWC, SEDAM</w:t>
            </w:r>
          </w:p>
        </w:tc>
        <w:tc>
          <w:tcPr>
            <w:tcW w:w="1100" w:type="dxa"/>
            <w:tcBorders>
              <w:top w:val="nil"/>
              <w:left w:val="nil"/>
              <w:bottom w:val="single" w:sz="4" w:space="0" w:color="auto"/>
              <w:right w:val="single" w:sz="4" w:space="0" w:color="auto"/>
            </w:tcBorders>
            <w:shd w:val="clear" w:color="auto" w:fill="auto"/>
            <w:noWrap/>
            <w:vAlign w:val="bottom"/>
            <w:hideMark/>
          </w:tcPr>
          <w:p w14:paraId="1B0D342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481.150</w:t>
            </w:r>
          </w:p>
        </w:tc>
        <w:tc>
          <w:tcPr>
            <w:tcW w:w="940" w:type="dxa"/>
            <w:vMerge/>
            <w:tcBorders>
              <w:top w:val="nil"/>
              <w:left w:val="single" w:sz="4" w:space="0" w:color="auto"/>
              <w:bottom w:val="single" w:sz="4" w:space="0" w:color="000000"/>
              <w:right w:val="single" w:sz="4" w:space="0" w:color="auto"/>
            </w:tcBorders>
            <w:vAlign w:val="center"/>
            <w:hideMark/>
          </w:tcPr>
          <w:p w14:paraId="6497A818"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9188353"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72E27E"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E67BF5C"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7D25001D" w14:textId="77777777" w:rsidR="00312C16" w:rsidRPr="00312C16" w:rsidRDefault="00312C16" w:rsidP="00312C16">
            <w:pPr>
              <w:rPr>
                <w:color w:val="000000"/>
                <w:sz w:val="22"/>
                <w:szCs w:val="22"/>
                <w:lang w:val="en-IN" w:eastAsia="en-IN"/>
              </w:rPr>
            </w:pPr>
          </w:p>
        </w:tc>
      </w:tr>
      <w:tr w:rsidR="00312C16" w:rsidRPr="00312C16" w14:paraId="1D3B5225"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15F50373"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73920247"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436E6424"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7D0486C6"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BHALKI</w:t>
            </w:r>
          </w:p>
        </w:tc>
        <w:tc>
          <w:tcPr>
            <w:tcW w:w="1100" w:type="dxa"/>
            <w:tcBorders>
              <w:top w:val="nil"/>
              <w:left w:val="nil"/>
              <w:bottom w:val="single" w:sz="4" w:space="0" w:color="auto"/>
              <w:right w:val="single" w:sz="4" w:space="0" w:color="auto"/>
            </w:tcBorders>
            <w:shd w:val="clear" w:color="auto" w:fill="auto"/>
            <w:noWrap/>
            <w:vAlign w:val="bottom"/>
            <w:hideMark/>
          </w:tcPr>
          <w:p w14:paraId="31B367FF"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164.550</w:t>
            </w:r>
          </w:p>
        </w:tc>
        <w:tc>
          <w:tcPr>
            <w:tcW w:w="940" w:type="dxa"/>
            <w:vMerge/>
            <w:tcBorders>
              <w:top w:val="nil"/>
              <w:left w:val="single" w:sz="4" w:space="0" w:color="auto"/>
              <w:bottom w:val="single" w:sz="4" w:space="0" w:color="000000"/>
              <w:right w:val="single" w:sz="4" w:space="0" w:color="auto"/>
            </w:tcBorders>
            <w:vAlign w:val="center"/>
            <w:hideMark/>
          </w:tcPr>
          <w:p w14:paraId="4AA9641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F71F157"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14483C7"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2C8035B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D99B82C" w14:textId="77777777" w:rsidR="00312C16" w:rsidRPr="00312C16" w:rsidRDefault="00312C16" w:rsidP="00312C16">
            <w:pPr>
              <w:rPr>
                <w:color w:val="000000"/>
                <w:sz w:val="22"/>
                <w:szCs w:val="22"/>
                <w:lang w:val="en-IN" w:eastAsia="en-IN"/>
              </w:rPr>
            </w:pPr>
          </w:p>
        </w:tc>
      </w:tr>
      <w:tr w:rsidR="00312C16" w:rsidRPr="00312C16" w14:paraId="15B1FA11"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07CB06F9"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12D73469"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65024B3A"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240CDAEC"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GULEDALLI/KOPPAL</w:t>
            </w:r>
          </w:p>
        </w:tc>
        <w:tc>
          <w:tcPr>
            <w:tcW w:w="1100" w:type="dxa"/>
            <w:tcBorders>
              <w:top w:val="nil"/>
              <w:left w:val="nil"/>
              <w:bottom w:val="single" w:sz="4" w:space="0" w:color="auto"/>
              <w:right w:val="single" w:sz="4" w:space="0" w:color="auto"/>
            </w:tcBorders>
            <w:shd w:val="clear" w:color="auto" w:fill="auto"/>
            <w:noWrap/>
            <w:vAlign w:val="bottom"/>
            <w:hideMark/>
          </w:tcPr>
          <w:p w14:paraId="1C3743F6"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2054.250</w:t>
            </w:r>
          </w:p>
        </w:tc>
        <w:tc>
          <w:tcPr>
            <w:tcW w:w="940" w:type="dxa"/>
            <w:vMerge/>
            <w:tcBorders>
              <w:top w:val="nil"/>
              <w:left w:val="single" w:sz="4" w:space="0" w:color="auto"/>
              <w:bottom w:val="single" w:sz="4" w:space="0" w:color="000000"/>
              <w:right w:val="single" w:sz="4" w:space="0" w:color="auto"/>
            </w:tcBorders>
            <w:vAlign w:val="center"/>
            <w:hideMark/>
          </w:tcPr>
          <w:p w14:paraId="0F36FF00"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BE1532E"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1E40DDAF"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39855179"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4A937310" w14:textId="77777777" w:rsidR="00312C16" w:rsidRPr="00312C16" w:rsidRDefault="00312C16" w:rsidP="00312C16">
            <w:pPr>
              <w:rPr>
                <w:color w:val="000000"/>
                <w:sz w:val="22"/>
                <w:szCs w:val="22"/>
                <w:lang w:val="en-IN" w:eastAsia="en-IN"/>
              </w:rPr>
            </w:pPr>
          </w:p>
        </w:tc>
      </w:tr>
      <w:tr w:rsidR="00312C16" w:rsidRPr="00312C16" w14:paraId="347B6453" w14:textId="77777777" w:rsidTr="00312C16">
        <w:trPr>
          <w:trHeight w:val="300"/>
        </w:trPr>
        <w:tc>
          <w:tcPr>
            <w:tcW w:w="1082" w:type="dxa"/>
            <w:vMerge/>
            <w:tcBorders>
              <w:top w:val="nil"/>
              <w:left w:val="single" w:sz="4" w:space="0" w:color="auto"/>
              <w:bottom w:val="single" w:sz="4" w:space="0" w:color="000000"/>
              <w:right w:val="single" w:sz="4" w:space="0" w:color="auto"/>
            </w:tcBorders>
            <w:vAlign w:val="center"/>
            <w:hideMark/>
          </w:tcPr>
          <w:p w14:paraId="67D31C10" w14:textId="77777777" w:rsidR="00312C16" w:rsidRPr="00312C16" w:rsidRDefault="00312C16" w:rsidP="00312C16">
            <w:pPr>
              <w:rPr>
                <w:rFonts w:ascii="Aptos Narrow" w:hAnsi="Aptos Narrow"/>
                <w:color w:val="000000"/>
                <w:sz w:val="22"/>
                <w:szCs w:val="22"/>
                <w:lang w:val="en-IN" w:eastAsia="en-IN"/>
              </w:rPr>
            </w:pPr>
          </w:p>
        </w:tc>
        <w:tc>
          <w:tcPr>
            <w:tcW w:w="1056" w:type="dxa"/>
            <w:vMerge/>
            <w:tcBorders>
              <w:top w:val="nil"/>
              <w:left w:val="single" w:sz="4" w:space="0" w:color="auto"/>
              <w:bottom w:val="single" w:sz="4" w:space="0" w:color="000000"/>
              <w:right w:val="single" w:sz="4" w:space="0" w:color="auto"/>
            </w:tcBorders>
            <w:vAlign w:val="center"/>
            <w:hideMark/>
          </w:tcPr>
          <w:p w14:paraId="28E8935E" w14:textId="77777777" w:rsidR="00312C16" w:rsidRPr="00312C16" w:rsidRDefault="00312C16" w:rsidP="00312C16">
            <w:pPr>
              <w:rPr>
                <w:rFonts w:ascii="Aptos Narrow" w:hAnsi="Aptos Narrow"/>
                <w:color w:val="000000"/>
                <w:sz w:val="22"/>
                <w:szCs w:val="22"/>
                <w:lang w:val="en-IN" w:eastAsia="en-IN"/>
              </w:rPr>
            </w:pPr>
          </w:p>
        </w:tc>
        <w:tc>
          <w:tcPr>
            <w:tcW w:w="949" w:type="dxa"/>
            <w:vMerge/>
            <w:tcBorders>
              <w:top w:val="nil"/>
              <w:left w:val="single" w:sz="4" w:space="0" w:color="auto"/>
              <w:bottom w:val="single" w:sz="4" w:space="0" w:color="000000"/>
              <w:right w:val="single" w:sz="4" w:space="0" w:color="auto"/>
            </w:tcBorders>
            <w:vAlign w:val="center"/>
            <w:hideMark/>
          </w:tcPr>
          <w:p w14:paraId="7D6A32CB" w14:textId="77777777" w:rsidR="00312C16" w:rsidRPr="00312C16" w:rsidRDefault="00312C16" w:rsidP="00312C16">
            <w:pPr>
              <w:rPr>
                <w:rFonts w:ascii="Aptos Narrow" w:hAnsi="Aptos Narrow"/>
                <w:color w:val="000000"/>
                <w:sz w:val="22"/>
                <w:szCs w:val="22"/>
                <w:lang w:val="en-IN" w:eastAsia="en-IN"/>
              </w:rPr>
            </w:pPr>
          </w:p>
        </w:tc>
        <w:tc>
          <w:tcPr>
            <w:tcW w:w="3201" w:type="dxa"/>
            <w:tcBorders>
              <w:top w:val="nil"/>
              <w:left w:val="nil"/>
              <w:bottom w:val="single" w:sz="4" w:space="0" w:color="auto"/>
              <w:right w:val="single" w:sz="4" w:space="0" w:color="auto"/>
            </w:tcBorders>
            <w:shd w:val="clear" w:color="auto" w:fill="auto"/>
            <w:noWrap/>
            <w:vAlign w:val="bottom"/>
            <w:hideMark/>
          </w:tcPr>
          <w:p w14:paraId="6E2B980B"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KSWC, RAMDURG/KATKOL</w:t>
            </w:r>
          </w:p>
        </w:tc>
        <w:tc>
          <w:tcPr>
            <w:tcW w:w="1100" w:type="dxa"/>
            <w:tcBorders>
              <w:top w:val="nil"/>
              <w:left w:val="nil"/>
              <w:bottom w:val="single" w:sz="4" w:space="0" w:color="auto"/>
              <w:right w:val="single" w:sz="4" w:space="0" w:color="auto"/>
            </w:tcBorders>
            <w:shd w:val="clear" w:color="auto" w:fill="auto"/>
            <w:noWrap/>
            <w:vAlign w:val="bottom"/>
            <w:hideMark/>
          </w:tcPr>
          <w:p w14:paraId="1974D968" w14:textId="77777777" w:rsidR="00312C16" w:rsidRPr="00312C16" w:rsidRDefault="00312C16" w:rsidP="00312C16">
            <w:pPr>
              <w:jc w:val="right"/>
              <w:rPr>
                <w:color w:val="000000"/>
                <w:sz w:val="22"/>
                <w:szCs w:val="22"/>
                <w:lang w:val="en-IN" w:eastAsia="en-IN"/>
              </w:rPr>
            </w:pPr>
            <w:r w:rsidRPr="00312C16">
              <w:rPr>
                <w:color w:val="000000"/>
                <w:sz w:val="22"/>
                <w:szCs w:val="22"/>
                <w:lang w:val="en-IN" w:eastAsia="en-IN"/>
              </w:rPr>
              <w:t>47.750</w:t>
            </w:r>
          </w:p>
        </w:tc>
        <w:tc>
          <w:tcPr>
            <w:tcW w:w="940" w:type="dxa"/>
            <w:vMerge/>
            <w:tcBorders>
              <w:top w:val="nil"/>
              <w:left w:val="single" w:sz="4" w:space="0" w:color="auto"/>
              <w:bottom w:val="single" w:sz="4" w:space="0" w:color="000000"/>
              <w:right w:val="single" w:sz="4" w:space="0" w:color="auto"/>
            </w:tcBorders>
            <w:vAlign w:val="center"/>
            <w:hideMark/>
          </w:tcPr>
          <w:p w14:paraId="32C5248D"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501810C9" w14:textId="77777777" w:rsidR="00312C16" w:rsidRPr="00312C16" w:rsidRDefault="00312C16" w:rsidP="00312C16">
            <w:pPr>
              <w:rPr>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4648C783" w14:textId="77777777" w:rsidR="00312C16" w:rsidRPr="00312C16" w:rsidRDefault="00312C16" w:rsidP="00312C16">
            <w:pPr>
              <w:rPr>
                <w:rFonts w:ascii="Aptos Narrow" w:hAnsi="Aptos Narrow"/>
                <w:color w:val="000000"/>
                <w:sz w:val="22"/>
                <w:szCs w:val="22"/>
                <w:lang w:val="en-IN" w:eastAsia="en-IN"/>
              </w:rPr>
            </w:pPr>
          </w:p>
        </w:tc>
        <w:tc>
          <w:tcPr>
            <w:tcW w:w="996" w:type="dxa"/>
            <w:vMerge/>
            <w:tcBorders>
              <w:top w:val="nil"/>
              <w:left w:val="single" w:sz="4" w:space="0" w:color="auto"/>
              <w:bottom w:val="single" w:sz="4" w:space="0" w:color="000000"/>
              <w:right w:val="single" w:sz="4" w:space="0" w:color="auto"/>
            </w:tcBorders>
            <w:vAlign w:val="center"/>
            <w:hideMark/>
          </w:tcPr>
          <w:p w14:paraId="711AB3EB" w14:textId="77777777" w:rsidR="00312C16" w:rsidRPr="00312C16" w:rsidRDefault="00312C16" w:rsidP="00312C16">
            <w:pPr>
              <w:rPr>
                <w:color w:val="000000"/>
                <w:sz w:val="22"/>
                <w:szCs w:val="22"/>
                <w:lang w:val="en-IN" w:eastAsia="en-IN"/>
              </w:rPr>
            </w:pPr>
          </w:p>
        </w:tc>
        <w:tc>
          <w:tcPr>
            <w:tcW w:w="940" w:type="dxa"/>
            <w:vMerge/>
            <w:tcBorders>
              <w:top w:val="nil"/>
              <w:left w:val="single" w:sz="4" w:space="0" w:color="auto"/>
              <w:bottom w:val="single" w:sz="4" w:space="0" w:color="000000"/>
              <w:right w:val="single" w:sz="4" w:space="0" w:color="auto"/>
            </w:tcBorders>
            <w:vAlign w:val="center"/>
            <w:hideMark/>
          </w:tcPr>
          <w:p w14:paraId="28753B94" w14:textId="77777777" w:rsidR="00312C16" w:rsidRPr="00312C16" w:rsidRDefault="00312C16" w:rsidP="00312C16">
            <w:pPr>
              <w:rPr>
                <w:color w:val="000000"/>
                <w:sz w:val="22"/>
                <w:szCs w:val="22"/>
                <w:lang w:val="en-IN" w:eastAsia="en-IN"/>
              </w:rPr>
            </w:pPr>
          </w:p>
        </w:tc>
      </w:tr>
    </w:tbl>
    <w:p w14:paraId="17FEDAA8" w14:textId="77777777" w:rsidR="00312C16" w:rsidRDefault="00312C16" w:rsidP="00312C16">
      <w:pPr>
        <w:pStyle w:val="PlainTable31"/>
        <w:spacing w:line="276" w:lineRule="auto"/>
        <w:ind w:left="0" w:right="-200"/>
        <w:jc w:val="both"/>
        <w:rPr>
          <w:rFonts w:ascii="Cambria" w:hAnsi="Cambria" w:cs="Arial"/>
          <w:b/>
          <w:spacing w:val="-1"/>
        </w:rPr>
      </w:pPr>
    </w:p>
    <w:p w14:paraId="4235DAA4" w14:textId="77777777" w:rsidR="00312C16" w:rsidRDefault="00312C16" w:rsidP="00312C16">
      <w:pPr>
        <w:pStyle w:val="PlainTable31"/>
        <w:spacing w:line="276" w:lineRule="auto"/>
        <w:ind w:left="0" w:right="-200"/>
        <w:jc w:val="both"/>
        <w:rPr>
          <w:rFonts w:ascii="Cambria" w:hAnsi="Cambria" w:cs="Arial"/>
          <w:b/>
          <w:spacing w:val="-1"/>
        </w:rPr>
      </w:pPr>
    </w:p>
    <w:p w14:paraId="2711A843" w14:textId="77777777" w:rsidR="00312C16" w:rsidRPr="00C92675" w:rsidRDefault="00312C16" w:rsidP="00312C16">
      <w:pPr>
        <w:ind w:left="709"/>
        <w:jc w:val="right"/>
        <w:rPr>
          <w:rFonts w:ascii="Cambria" w:hAnsi="Cambria" w:cs="Arial"/>
          <w:color w:val="000000"/>
        </w:rPr>
      </w:pPr>
    </w:p>
    <w:p w14:paraId="6B70CE48" w14:textId="77777777" w:rsidR="00312C16" w:rsidRPr="00C92675" w:rsidRDefault="00312C16" w:rsidP="00312C16">
      <w:pPr>
        <w:jc w:val="right"/>
        <w:outlineLvl w:val="0"/>
        <w:rPr>
          <w:rFonts w:ascii="Cambria" w:hAnsi="Cambria" w:cs="Arial"/>
          <w:color w:val="000000"/>
        </w:rPr>
      </w:pPr>
      <w:r w:rsidRPr="00C92675">
        <w:rPr>
          <w:rFonts w:ascii="Cambria" w:hAnsi="Cambria" w:cs="Arial"/>
          <w:color w:val="000000"/>
        </w:rPr>
        <w:t>NAFED /(Bangalore)</w:t>
      </w:r>
    </w:p>
    <w:p w14:paraId="61A685FB" w14:textId="77777777" w:rsidR="00312C16" w:rsidRPr="00C92675" w:rsidRDefault="00312C16" w:rsidP="00312C16">
      <w:pPr>
        <w:jc w:val="right"/>
        <w:outlineLvl w:val="0"/>
        <w:rPr>
          <w:rFonts w:ascii="Cambria" w:hAnsi="Cambria" w:cs="Arial"/>
          <w:color w:val="000000"/>
        </w:rPr>
      </w:pPr>
    </w:p>
    <w:p w14:paraId="4C6EE8B1" w14:textId="77777777" w:rsidR="00312C16" w:rsidRPr="00C92675" w:rsidRDefault="00312C16" w:rsidP="00312C16">
      <w:pPr>
        <w:jc w:val="right"/>
        <w:outlineLvl w:val="0"/>
        <w:rPr>
          <w:rFonts w:ascii="Cambria" w:hAnsi="Cambria" w:cs="Arial"/>
          <w:color w:val="000000"/>
        </w:rPr>
      </w:pPr>
    </w:p>
    <w:p w14:paraId="55E1A777" w14:textId="77777777" w:rsidR="00312C16" w:rsidRPr="00C92675" w:rsidRDefault="00312C16" w:rsidP="00312C16">
      <w:pPr>
        <w:jc w:val="right"/>
        <w:outlineLvl w:val="0"/>
        <w:rPr>
          <w:rFonts w:ascii="Cambria" w:hAnsi="Cambria" w:cs="Arial"/>
          <w:color w:val="000000"/>
        </w:rPr>
      </w:pPr>
    </w:p>
    <w:p w14:paraId="4CE25FEA" w14:textId="77777777" w:rsidR="00312C16" w:rsidRPr="00C92675" w:rsidRDefault="00312C16" w:rsidP="00312C16">
      <w:pPr>
        <w:jc w:val="right"/>
        <w:outlineLvl w:val="0"/>
        <w:rPr>
          <w:rFonts w:ascii="Cambria" w:hAnsi="Cambria" w:cs="Arial"/>
          <w:color w:val="000000"/>
        </w:rPr>
      </w:pPr>
    </w:p>
    <w:p w14:paraId="23866C20" w14:textId="77777777" w:rsidR="00312C16" w:rsidRPr="00C92675" w:rsidRDefault="00312C16" w:rsidP="00312C1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76EED27A" w14:textId="34D6ABF0" w:rsidR="00312C16" w:rsidRPr="00C92675" w:rsidRDefault="00312C16" w:rsidP="00312C16">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Pr>
          <w:rFonts w:ascii="Cambria" w:hAnsi="Cambria" w:cs="Arial"/>
          <w:b/>
          <w:spacing w:val="-1"/>
        </w:rPr>
        <w:t>Moong</w:t>
      </w:r>
      <w:r w:rsidRPr="00C92675">
        <w:rPr>
          <w:rFonts w:ascii="Cambria" w:hAnsi="Cambria" w:cs="Arial"/>
          <w:spacing w:val="-1"/>
        </w:rPr>
        <w:t xml:space="preserve"> </w:t>
      </w:r>
      <w:r w:rsidR="00FF5A3E" w:rsidRPr="00FF5A3E">
        <w:rPr>
          <w:rFonts w:ascii="Cambria" w:hAnsi="Cambria" w:cs="Arial"/>
          <w:b/>
          <w:bCs/>
          <w:spacing w:val="-1"/>
        </w:rPr>
        <w:t>Kharif</w:t>
      </w:r>
      <w:r w:rsidRPr="00FF5A3E">
        <w:rPr>
          <w:rFonts w:ascii="Cambria" w:hAnsi="Cambria" w:cs="Arial"/>
          <w:b/>
          <w:bCs/>
          <w:spacing w:val="-1"/>
        </w:rPr>
        <w:t>-</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312C16" w:rsidRPr="00C92675" w14:paraId="1755D3FC"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0D7DC5"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779EB452"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E78B21D" w14:textId="77777777" w:rsidR="00312C16" w:rsidRPr="00C92675" w:rsidRDefault="00312C16" w:rsidP="006E18F6">
            <w:pPr>
              <w:jc w:val="center"/>
              <w:rPr>
                <w:rFonts w:ascii="Cambria" w:hAnsi="Cambria" w:cs="Arial"/>
              </w:rPr>
            </w:pPr>
            <w:r w:rsidRPr="00C92675">
              <w:rPr>
                <w:rFonts w:ascii="Cambria" w:hAnsi="Cambria" w:cs="Arial"/>
                <w:bCs/>
                <w:color w:val="000000"/>
                <w:lang w:val="en-IN" w:eastAsia="en-IN"/>
              </w:rPr>
              <w:t>(-------------------MT)</w:t>
            </w:r>
          </w:p>
        </w:tc>
      </w:tr>
      <w:tr w:rsidR="00312C16" w:rsidRPr="00C92675" w14:paraId="10C272C5"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52B22F08"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18C3207F" w14:textId="77777777" w:rsidR="00312C16" w:rsidRPr="00C92675" w:rsidRDefault="00312C16"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312C16" w:rsidRPr="00C92675" w14:paraId="5B0F7C52"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EB99FC0"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0232345D"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312C16" w:rsidRPr="00C92675" w14:paraId="014CF2C1"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C2139E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1B6EA73" w14:textId="77777777" w:rsidR="00312C16" w:rsidRPr="00C92675" w:rsidRDefault="00312C16" w:rsidP="006E18F6">
            <w:pPr>
              <w:ind w:left="720"/>
              <w:jc w:val="center"/>
              <w:rPr>
                <w:rFonts w:ascii="Cambria" w:hAnsi="Cambria" w:cs="Arial"/>
              </w:rPr>
            </w:pPr>
            <w:r w:rsidRPr="00C92675">
              <w:rPr>
                <w:rFonts w:ascii="Cambria" w:hAnsi="Cambria" w:cs="Arial"/>
                <w:bCs/>
                <w:color w:val="000000"/>
                <w:lang w:val="en-IN" w:eastAsia="en-IN"/>
              </w:rPr>
              <w:t>(----------------------MT)</w:t>
            </w:r>
          </w:p>
        </w:tc>
      </w:tr>
      <w:tr w:rsidR="00312C16" w:rsidRPr="00C92675" w14:paraId="0C206675"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000999B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B5A3BBA" w14:textId="77777777" w:rsidR="00312C16" w:rsidRPr="00C92675" w:rsidRDefault="00312C16"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FB2096D" w14:textId="77777777" w:rsidR="00312C16" w:rsidRPr="00C92675" w:rsidRDefault="00312C16" w:rsidP="006E18F6">
            <w:pPr>
              <w:spacing w:before="12" w:line="276" w:lineRule="auto"/>
              <w:ind w:left="90" w:right="276"/>
              <w:jc w:val="center"/>
              <w:rPr>
                <w:rFonts w:ascii="Cambria" w:hAnsi="Cambria" w:cs="Arial"/>
              </w:rPr>
            </w:pPr>
          </w:p>
        </w:tc>
      </w:tr>
      <w:tr w:rsidR="00312C16" w:rsidRPr="00C92675" w14:paraId="3C5DD72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074A81"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7CC212F2"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312C16" w:rsidRPr="00C92675" w14:paraId="26D59AD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7714F6EB"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519532" w14:textId="77777777" w:rsidR="00312C16" w:rsidRPr="00C92675" w:rsidRDefault="00312C16"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312C16" w:rsidRPr="00C92675" w14:paraId="67B866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BA332A7"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6EDB221B"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312C16" w:rsidRPr="00C92675" w14:paraId="206A3C5D"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839D252"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D4663AA"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312C16" w:rsidRPr="00C92675" w14:paraId="37FFB210"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69A79D4"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0F407CC8" w14:textId="77777777" w:rsidR="00312C16" w:rsidRPr="00C92675" w:rsidRDefault="00312C16"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312C16" w:rsidRPr="00C92675" w14:paraId="06E703D8"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5EEC7F"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A3B86D"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312C16" w:rsidRPr="00C92675" w14:paraId="55A78C2F"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8B2B91" w14:textId="77777777" w:rsidR="00312C16" w:rsidRPr="00C92675" w:rsidRDefault="00312C16"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6113390F" w14:textId="77777777" w:rsidR="00312C16" w:rsidRPr="00C92675" w:rsidRDefault="00312C16"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3980D70E" w14:textId="77777777" w:rsidR="00312C16" w:rsidRPr="00C92675" w:rsidRDefault="00312C16" w:rsidP="006E18F6">
            <w:pPr>
              <w:spacing w:before="9" w:line="276" w:lineRule="auto"/>
              <w:ind w:left="90" w:right="280"/>
              <w:jc w:val="both"/>
              <w:rPr>
                <w:rFonts w:ascii="Cambria" w:hAnsi="Cambria" w:cs="Arial"/>
                <w:spacing w:val="-1"/>
              </w:rPr>
            </w:pPr>
          </w:p>
          <w:p w14:paraId="1EC70F6D" w14:textId="77777777" w:rsidR="00312C16" w:rsidRPr="00C92675" w:rsidRDefault="00312C16"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proofErr w:type="gramStart"/>
            <w:r w:rsidRPr="00C92675">
              <w:rPr>
                <w:rFonts w:ascii="Cambria" w:hAnsi="Cambria" w:cs="Arial"/>
                <w:spacing w:val="-1"/>
              </w:rPr>
              <w:t>upto</w:t>
            </w:r>
            <w:proofErr w:type="spellEnd"/>
            <w:proofErr w:type="gramEnd"/>
            <w:r w:rsidRPr="00C92675">
              <w:rPr>
                <w:rFonts w:ascii="Cambria" w:hAnsi="Cambria" w:cs="Arial"/>
                <w:spacing w:val="-1"/>
              </w:rPr>
              <w:t xml:space="preserve"> 5% of the allotted </w:t>
            </w:r>
            <w:proofErr w:type="gramStart"/>
            <w:r w:rsidRPr="00C92675">
              <w:rPr>
                <w:rFonts w:ascii="Cambria" w:hAnsi="Cambria" w:cs="Arial"/>
                <w:spacing w:val="-1"/>
              </w:rPr>
              <w:t>stocks)shall</w:t>
            </w:r>
            <w:proofErr w:type="gramEnd"/>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17B9BAC6" w14:textId="77777777" w:rsidR="00312C16" w:rsidRPr="00C92675" w:rsidRDefault="00312C16" w:rsidP="00312C16">
      <w:pPr>
        <w:spacing w:line="256" w:lineRule="auto"/>
        <w:ind w:right="-200"/>
        <w:jc w:val="both"/>
        <w:rPr>
          <w:rFonts w:ascii="Cambria" w:hAnsi="Cambria" w:cs="Arial"/>
          <w:b/>
          <w:spacing w:val="-1"/>
        </w:rPr>
      </w:pPr>
    </w:p>
    <w:p w14:paraId="4B3EED49" w14:textId="77777777" w:rsidR="00312C16" w:rsidRPr="00C92675" w:rsidRDefault="00312C16" w:rsidP="00312C1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4821DB91" w14:textId="77777777" w:rsidR="00312C16" w:rsidRPr="00C92675" w:rsidRDefault="00312C16" w:rsidP="00312C16">
      <w:pPr>
        <w:pStyle w:val="PlainTable31"/>
        <w:spacing w:before="5"/>
        <w:ind w:right="-200"/>
        <w:jc w:val="both"/>
        <w:rPr>
          <w:rFonts w:ascii="Cambria" w:hAnsi="Cambria" w:cs="Arial"/>
          <w:b/>
        </w:rPr>
      </w:pPr>
    </w:p>
    <w:p w14:paraId="55F11F8B" w14:textId="77777777" w:rsidR="00312C16" w:rsidRPr="00C92675" w:rsidRDefault="00312C16" w:rsidP="00312C1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E53F77B" w14:textId="77777777" w:rsidR="00312C16" w:rsidRPr="00C92675" w:rsidRDefault="00312C16" w:rsidP="00312C16">
      <w:pPr>
        <w:pStyle w:val="PlainTable31"/>
        <w:spacing w:before="5"/>
        <w:ind w:right="-200"/>
        <w:jc w:val="both"/>
        <w:rPr>
          <w:rFonts w:ascii="Cambria" w:hAnsi="Cambria" w:cs="Arial"/>
          <w:b/>
        </w:rPr>
      </w:pPr>
    </w:p>
    <w:p w14:paraId="1649F750" w14:textId="77777777" w:rsidR="00312C16" w:rsidRPr="00C92675" w:rsidRDefault="00312C16" w:rsidP="00312C16">
      <w:pPr>
        <w:spacing w:before="10" w:line="140" w:lineRule="exact"/>
        <w:ind w:left="-180" w:right="-200"/>
        <w:jc w:val="both"/>
        <w:rPr>
          <w:rFonts w:ascii="Cambria" w:hAnsi="Cambria" w:cs="Arial"/>
        </w:rPr>
      </w:pPr>
    </w:p>
    <w:p w14:paraId="2EA1726F"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02AFD2E9" w14:textId="77777777" w:rsidR="00312C16" w:rsidRPr="00C92675" w:rsidRDefault="00312C16" w:rsidP="00312C16">
      <w:pPr>
        <w:spacing w:line="276" w:lineRule="auto"/>
        <w:ind w:left="-108" w:right="-122"/>
        <w:jc w:val="both"/>
        <w:rPr>
          <w:rFonts w:ascii="Cambria" w:hAnsi="Cambria" w:cs="Arial"/>
          <w:spacing w:val="-1"/>
        </w:rPr>
      </w:pPr>
    </w:p>
    <w:p w14:paraId="2E3AEC2B" w14:textId="3BDF0984" w:rsidR="00312C16" w:rsidRPr="00C92675" w:rsidRDefault="00312C16" w:rsidP="00312C1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w:t>
      </w:r>
      <w:proofErr w:type="gramStart"/>
      <w:r w:rsidRPr="00C92675">
        <w:rPr>
          <w:rFonts w:ascii="Cambria" w:hAnsi="Cambria" w:cs="Arial"/>
          <w:spacing w:val="-1"/>
        </w:rPr>
        <w:t>annexure</w:t>
      </w:r>
      <w:proofErr w:type="gramEnd"/>
      <w:r w:rsidRPr="00C92675">
        <w:rPr>
          <w:rFonts w:ascii="Cambria" w:hAnsi="Cambria" w:cs="Arial"/>
          <w:spacing w:val="-1"/>
        </w:rPr>
        <w:t xml:space="preserve">. The qualities of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w:t>
      </w:r>
      <w:proofErr w:type="gramStart"/>
      <w:r w:rsidRPr="00C92675">
        <w:rPr>
          <w:rFonts w:ascii="Cambria" w:hAnsi="Cambria" w:cs="Arial"/>
          <w:spacing w:val="-1"/>
        </w:rPr>
        <w:t>compliant</w:t>
      </w:r>
      <w:proofErr w:type="gramEnd"/>
      <w:r w:rsidRPr="00C92675">
        <w:rPr>
          <w:rFonts w:ascii="Cambria" w:hAnsi="Cambria" w:cs="Arial"/>
          <w:spacing w:val="-1"/>
        </w:rPr>
        <w:t xml:space="preserve"> of buyer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2582F7F4" w14:textId="77777777" w:rsidR="00312C16" w:rsidRPr="00C92675" w:rsidRDefault="00312C16" w:rsidP="00312C16">
      <w:pPr>
        <w:spacing w:line="276" w:lineRule="auto"/>
        <w:ind w:left="567" w:right="-122"/>
        <w:jc w:val="both"/>
        <w:rPr>
          <w:rFonts w:ascii="Cambria" w:hAnsi="Cambria" w:cs="Arial"/>
          <w:spacing w:val="-1"/>
        </w:rPr>
      </w:pPr>
    </w:p>
    <w:p w14:paraId="2C6F1D50" w14:textId="77777777" w:rsidR="00312C16" w:rsidRPr="00C92675" w:rsidRDefault="00312C16" w:rsidP="00312C1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3DC45F74" w14:textId="77777777" w:rsidR="00312C16" w:rsidRPr="00C92675" w:rsidRDefault="00312C16" w:rsidP="00312C16">
      <w:pPr>
        <w:spacing w:line="276" w:lineRule="auto"/>
        <w:ind w:right="-122"/>
        <w:jc w:val="both"/>
        <w:rPr>
          <w:rFonts w:ascii="Cambria" w:hAnsi="Cambria" w:cs="Arial"/>
          <w:spacing w:val="-1"/>
        </w:rPr>
      </w:pPr>
    </w:p>
    <w:p w14:paraId="318EB35E"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4A83E8E7" w14:textId="77777777" w:rsidR="00312C16" w:rsidRPr="00C92675" w:rsidRDefault="00312C16" w:rsidP="00312C16">
      <w:pPr>
        <w:pStyle w:val="PlainTable31"/>
        <w:spacing w:line="276" w:lineRule="auto"/>
        <w:ind w:left="567" w:right="-122"/>
        <w:jc w:val="both"/>
        <w:rPr>
          <w:rFonts w:ascii="Cambria" w:hAnsi="Cambria" w:cs="Arial"/>
          <w:spacing w:val="-1"/>
        </w:rPr>
      </w:pPr>
    </w:p>
    <w:p w14:paraId="418AB1E5" w14:textId="0CD1FA94" w:rsidR="00312C16" w:rsidRPr="00C92675" w:rsidRDefault="00312C16" w:rsidP="00312C1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w:t>
      </w:r>
      <w:r w:rsidR="009248A9" w:rsidRPr="00C92675">
        <w:rPr>
          <w:rFonts w:ascii="Cambria" w:hAnsi="Cambria" w:cs="Arial"/>
          <w:bCs/>
          <w:spacing w:val="-1"/>
        </w:rPr>
        <w:t>is initiated</w:t>
      </w:r>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00D77F14" w14:textId="77777777" w:rsidR="00312C16" w:rsidRPr="00C92675" w:rsidRDefault="00312C16" w:rsidP="00312C16">
      <w:pPr>
        <w:ind w:left="360"/>
        <w:jc w:val="both"/>
        <w:rPr>
          <w:rFonts w:ascii="Cambria" w:hAnsi="Cambria" w:cs="Arial"/>
          <w:b/>
          <w:bCs/>
          <w:spacing w:val="-1"/>
        </w:rPr>
      </w:pPr>
    </w:p>
    <w:p w14:paraId="6632D06B" w14:textId="77777777" w:rsidR="00312C16" w:rsidRPr="00C92675" w:rsidRDefault="00312C16" w:rsidP="00312C16">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minimum 100 MT or available quantity at a particular warehouse/depot whichever is less and thereafter in multiples of 10 MT </w:t>
      </w:r>
      <w:proofErr w:type="spellStart"/>
      <w:proofErr w:type="gramStart"/>
      <w:r w:rsidRPr="00C92675">
        <w:rPr>
          <w:rFonts w:ascii="Cambria" w:hAnsi="Cambria" w:cs="Arial"/>
          <w:color w:val="000000"/>
          <w:spacing w:val="-1"/>
        </w:rPr>
        <w:t>upto</w:t>
      </w:r>
      <w:proofErr w:type="spellEnd"/>
      <w:proofErr w:type="gramEnd"/>
      <w:r w:rsidRPr="00C92675">
        <w:rPr>
          <w:rFonts w:ascii="Cambria" w:hAnsi="Cambria" w:cs="Arial"/>
          <w:color w:val="000000"/>
          <w:spacing w:val="-1"/>
        </w:rPr>
        <w:t xml:space="preserve"> maximum 2000 MT only</w:t>
      </w:r>
      <w:r w:rsidRPr="00C92675">
        <w:rPr>
          <w:rFonts w:ascii="Cambria" w:hAnsi="Cambria" w:cs="Arial"/>
        </w:rPr>
        <w:t>.</w:t>
      </w:r>
    </w:p>
    <w:p w14:paraId="467294E1" w14:textId="77777777" w:rsidR="00312C16" w:rsidRPr="00C92675" w:rsidRDefault="00312C16" w:rsidP="00312C16">
      <w:pPr>
        <w:pStyle w:val="PlainTable31"/>
        <w:ind w:left="360"/>
        <w:jc w:val="both"/>
        <w:rPr>
          <w:rFonts w:ascii="Cambria" w:hAnsi="Cambria" w:cs="Arial"/>
          <w:b/>
          <w:color w:val="000000"/>
          <w:spacing w:val="-1"/>
        </w:rPr>
      </w:pPr>
    </w:p>
    <w:p w14:paraId="34C65248" w14:textId="77777777" w:rsidR="00312C16" w:rsidRPr="00C92675" w:rsidRDefault="00312C16" w:rsidP="00312C16">
      <w:pPr>
        <w:pStyle w:val="PlainTable31"/>
        <w:ind w:left="360"/>
        <w:jc w:val="both"/>
        <w:rPr>
          <w:rFonts w:ascii="Cambria" w:hAnsi="Cambria" w:cs="Arial"/>
          <w:color w:val="000000"/>
          <w:spacing w:val="-1"/>
        </w:rPr>
      </w:pPr>
    </w:p>
    <w:p w14:paraId="374F6621" w14:textId="77777777" w:rsidR="00312C16" w:rsidRPr="00C92675" w:rsidRDefault="00312C16" w:rsidP="00312C1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7C0DCEE2" w14:textId="77777777" w:rsidR="00312C16" w:rsidRPr="00C92675" w:rsidRDefault="00312C16" w:rsidP="00312C16">
      <w:pPr>
        <w:pStyle w:val="ListParagraph"/>
        <w:ind w:left="360"/>
        <w:jc w:val="both"/>
        <w:rPr>
          <w:rFonts w:ascii="Arial" w:hAnsi="Arial" w:cs="Arial"/>
          <w:b/>
          <w:color w:val="000000"/>
          <w:spacing w:val="-1"/>
        </w:rPr>
      </w:pPr>
    </w:p>
    <w:p w14:paraId="38C6BE92" w14:textId="77777777" w:rsidR="00312C16" w:rsidRPr="00C92675" w:rsidRDefault="00312C16" w:rsidP="00312C1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 xml:space="preserve">THE AUCTIONS FOR </w:t>
      </w:r>
      <w:proofErr w:type="gramStart"/>
      <w:r w:rsidRPr="00C92675">
        <w:rPr>
          <w:rFonts w:ascii="Arial" w:hAnsi="Arial" w:cs="Arial"/>
          <w:b/>
          <w:color w:val="000000"/>
          <w:spacing w:val="-1"/>
        </w:rPr>
        <w:t>SALE</w:t>
      </w:r>
      <w:proofErr w:type="gramEnd"/>
      <w:r w:rsidRPr="00C92675">
        <w:rPr>
          <w:rFonts w:ascii="Arial" w:hAnsi="Arial" w:cs="Arial"/>
          <w:b/>
          <w:color w:val="000000"/>
          <w:spacing w:val="-1"/>
        </w:rPr>
        <w:t xml:space="preserve"> OF PSS COMMODITIES SHALL BE CONDUCTED ON MONDAY, WEDNESDAY AND FRIDAY EVERY WEEK.</w:t>
      </w:r>
    </w:p>
    <w:p w14:paraId="3B89B44A" w14:textId="77777777" w:rsidR="00312C16" w:rsidRPr="00C92675" w:rsidRDefault="00312C16" w:rsidP="00312C16">
      <w:pPr>
        <w:pStyle w:val="ListParagraph"/>
        <w:ind w:left="360"/>
        <w:jc w:val="both"/>
        <w:rPr>
          <w:rFonts w:ascii="Cambria" w:hAnsi="Cambria" w:cs="Arial"/>
          <w:b/>
          <w:color w:val="000000"/>
          <w:spacing w:val="-1"/>
        </w:rPr>
      </w:pPr>
    </w:p>
    <w:p w14:paraId="2CD65F23" w14:textId="77777777" w:rsidR="00312C16" w:rsidRPr="00C92675" w:rsidRDefault="00312C16" w:rsidP="00312C16">
      <w:pPr>
        <w:pStyle w:val="ListParagraph"/>
        <w:jc w:val="both"/>
        <w:rPr>
          <w:rFonts w:ascii="Cambria" w:hAnsi="Cambria" w:cs="Arial"/>
          <w:color w:val="000000"/>
          <w:spacing w:val="-1"/>
        </w:rPr>
      </w:pPr>
    </w:p>
    <w:p w14:paraId="370C9CE7" w14:textId="77777777" w:rsidR="00312C16" w:rsidRPr="00C92675" w:rsidRDefault="00312C16" w:rsidP="00312C1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79EC25ED" w14:textId="77777777" w:rsidR="00312C16" w:rsidRPr="00C92675" w:rsidRDefault="00312C16" w:rsidP="00312C16">
      <w:pPr>
        <w:pStyle w:val="ListParagraph"/>
        <w:ind w:left="851" w:hanging="425"/>
        <w:jc w:val="both"/>
        <w:rPr>
          <w:rFonts w:ascii="Cambria" w:hAnsi="Cambria" w:cs="Arial"/>
          <w:color w:val="000000"/>
          <w:spacing w:val="-1"/>
        </w:rPr>
      </w:pPr>
    </w:p>
    <w:p w14:paraId="7377F765"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(Portal). </w:t>
      </w:r>
    </w:p>
    <w:p w14:paraId="5C5AD919" w14:textId="77777777" w:rsidR="00312C16" w:rsidRPr="00C92675" w:rsidRDefault="00312C16" w:rsidP="00312C16">
      <w:pPr>
        <w:pStyle w:val="ListParagraph"/>
        <w:ind w:left="709"/>
        <w:jc w:val="both"/>
        <w:rPr>
          <w:rFonts w:ascii="Cambria" w:hAnsi="Cambria" w:cs="Arial"/>
          <w:color w:val="000000"/>
          <w:spacing w:val="-1"/>
        </w:rPr>
      </w:pPr>
    </w:p>
    <w:p w14:paraId="24477438"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64423D8A" w14:textId="77777777" w:rsidR="00312C16" w:rsidRPr="00C92675" w:rsidRDefault="00312C16" w:rsidP="00312C16">
      <w:pPr>
        <w:pStyle w:val="ListParagraph"/>
        <w:ind w:left="709"/>
        <w:jc w:val="both"/>
        <w:rPr>
          <w:rFonts w:ascii="Cambria" w:hAnsi="Cambria" w:cs="Arial"/>
          <w:color w:val="000000"/>
          <w:spacing w:val="-1"/>
        </w:rPr>
      </w:pPr>
    </w:p>
    <w:p w14:paraId="5C3FD5FC"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801123F" w14:textId="77777777" w:rsidR="00312C16" w:rsidRPr="00C92675" w:rsidRDefault="00312C16" w:rsidP="00312C16">
      <w:pPr>
        <w:pStyle w:val="ListParagraph"/>
        <w:ind w:left="709"/>
        <w:jc w:val="both"/>
        <w:rPr>
          <w:rFonts w:ascii="Cambria" w:hAnsi="Cambria" w:cs="Arial"/>
          <w:color w:val="000000"/>
          <w:spacing w:val="-1"/>
        </w:rPr>
      </w:pPr>
    </w:p>
    <w:p w14:paraId="7C25AB5D"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4C2BFCA1" w14:textId="77777777" w:rsidR="00312C16" w:rsidRPr="00C92675" w:rsidRDefault="00312C16" w:rsidP="00312C16">
      <w:pPr>
        <w:pStyle w:val="ListParagraph"/>
        <w:ind w:left="709"/>
        <w:jc w:val="both"/>
        <w:rPr>
          <w:rFonts w:ascii="Cambria" w:hAnsi="Cambria" w:cs="Arial"/>
          <w:color w:val="000000"/>
          <w:spacing w:val="-1"/>
        </w:rPr>
      </w:pPr>
    </w:p>
    <w:p w14:paraId="4E87916B"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41E2830C" w14:textId="77777777" w:rsidR="00312C16" w:rsidRPr="00C92675" w:rsidRDefault="00312C16" w:rsidP="00312C16">
      <w:pPr>
        <w:pStyle w:val="ListParagraph"/>
        <w:ind w:left="709"/>
        <w:jc w:val="both"/>
        <w:rPr>
          <w:rFonts w:ascii="Cambria" w:hAnsi="Cambria" w:cs="Arial"/>
          <w:color w:val="000000"/>
          <w:spacing w:val="-1"/>
        </w:rPr>
      </w:pPr>
    </w:p>
    <w:p w14:paraId="29CA40A6"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4F1ED940" w14:textId="77777777" w:rsidR="00312C16" w:rsidRPr="00C92675" w:rsidRDefault="00312C16" w:rsidP="00312C16">
      <w:pPr>
        <w:pStyle w:val="ListParagraph"/>
        <w:ind w:left="709"/>
        <w:jc w:val="both"/>
        <w:rPr>
          <w:rFonts w:ascii="Cambria" w:hAnsi="Cambria" w:cs="Arial"/>
          <w:color w:val="000000"/>
          <w:spacing w:val="-1"/>
        </w:rPr>
      </w:pPr>
    </w:p>
    <w:p w14:paraId="6D8147E3"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13AFAEED"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 xml:space="preserve">If two or more buyers </w:t>
      </w:r>
      <w:proofErr w:type="gramStart"/>
      <w:r w:rsidRPr="00C92675">
        <w:rPr>
          <w:rFonts w:ascii="Cambria" w:hAnsi="Cambria" w:cs="Arial"/>
          <w:color w:val="000000"/>
          <w:spacing w:val="-1"/>
        </w:rPr>
        <w:t>bid</w:t>
      </w:r>
      <w:proofErr w:type="gramEnd"/>
      <w:r w:rsidRPr="00C92675">
        <w:rPr>
          <w:rFonts w:ascii="Cambria" w:hAnsi="Cambria" w:cs="Arial"/>
          <w:color w:val="000000"/>
          <w:spacing w:val="-1"/>
        </w:rPr>
        <w:t xml:space="preserve"> the same highest price, precedence for provisional allotment will be accorded to the buyer who has placed the bid for the higher quantity.</w:t>
      </w:r>
    </w:p>
    <w:p w14:paraId="55D67D75"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 xml:space="preserve">In </w:t>
      </w:r>
      <w:proofErr w:type="gramStart"/>
      <w:r w:rsidRPr="00C92675">
        <w:rPr>
          <w:rFonts w:ascii="Cambria" w:hAnsi="Cambria" w:cs="Arial"/>
          <w:color w:val="000000"/>
          <w:spacing w:val="-1"/>
        </w:rPr>
        <w:t>case,</w:t>
      </w:r>
      <w:proofErr w:type="gramEnd"/>
      <w:r w:rsidRPr="00C92675">
        <w:rPr>
          <w:rFonts w:ascii="Cambria" w:hAnsi="Cambria" w:cs="Arial"/>
          <w:color w:val="000000"/>
          <w:spacing w:val="-1"/>
        </w:rPr>
        <w:t xml:space="preserve"> two or more buyers bid the same price and the same quantity, precedence will be given to the buyer who has offered his bid first with reference to time.</w:t>
      </w:r>
    </w:p>
    <w:p w14:paraId="2097D6A9" w14:textId="77777777" w:rsidR="00312C16" w:rsidRPr="00C92675" w:rsidRDefault="00312C16" w:rsidP="00312C16">
      <w:pPr>
        <w:pStyle w:val="ListParagraph"/>
        <w:ind w:left="709" w:right="48"/>
        <w:jc w:val="both"/>
        <w:rPr>
          <w:rFonts w:ascii="Cambria" w:hAnsi="Cambria" w:cs="Arial"/>
          <w:color w:val="000000"/>
          <w:spacing w:val="-1"/>
        </w:rPr>
      </w:pPr>
    </w:p>
    <w:p w14:paraId="7C12CD1C" w14:textId="77777777" w:rsidR="00312C16" w:rsidRPr="00C92675" w:rsidRDefault="00312C16" w:rsidP="00312C1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shall be treated as the H-1 bid discovered for the e-Auction.</w:t>
      </w:r>
    </w:p>
    <w:p w14:paraId="7853A274" w14:textId="77777777" w:rsidR="00312C16" w:rsidRPr="00C92675" w:rsidRDefault="00312C16" w:rsidP="00312C16">
      <w:pPr>
        <w:pStyle w:val="ListParagraph"/>
        <w:ind w:left="709" w:right="48"/>
        <w:jc w:val="both"/>
        <w:rPr>
          <w:rFonts w:ascii="Cambria" w:hAnsi="Cambria" w:cs="Arial"/>
          <w:color w:val="000000"/>
          <w:spacing w:val="-1"/>
        </w:rPr>
      </w:pPr>
    </w:p>
    <w:p w14:paraId="3B8C42F0"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0EF0C257" w14:textId="77777777" w:rsidR="00312C16" w:rsidRPr="00C92675" w:rsidRDefault="00312C16" w:rsidP="00312C16">
      <w:pPr>
        <w:pStyle w:val="ListParagraph"/>
        <w:ind w:left="709"/>
        <w:jc w:val="both"/>
        <w:rPr>
          <w:rFonts w:ascii="Cambria" w:hAnsi="Cambria" w:cs="Arial"/>
          <w:color w:val="000000"/>
          <w:spacing w:val="-1"/>
        </w:rPr>
      </w:pPr>
    </w:p>
    <w:p w14:paraId="455C2C3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w:t>
      </w:r>
      <w:proofErr w:type="gramStart"/>
      <w:r w:rsidRPr="00C92675">
        <w:rPr>
          <w:rFonts w:ascii="Cambria" w:hAnsi="Cambria" w:cs="Arial"/>
          <w:color w:val="000000"/>
          <w:spacing w:val="-1"/>
        </w:rPr>
        <w:t>H-</w:t>
      </w:r>
      <w:proofErr w:type="gramEnd"/>
      <w:r w:rsidRPr="00C92675">
        <w:rPr>
          <w:rFonts w:ascii="Cambria" w:hAnsi="Cambria" w:cs="Arial"/>
          <w:color w:val="000000"/>
          <w:spacing w:val="-1"/>
        </w:rPr>
        <w:t>1 Matching round, the non-H1 bidders will be shown the H1 price discovered, remaining quantity and the quantity they are eligible for (the final quantity they had quoted in the auction session).</w:t>
      </w:r>
    </w:p>
    <w:p w14:paraId="7C19250D"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Bidders will have the option to click on </w:t>
      </w:r>
      <w:proofErr w:type="gramStart"/>
      <w:r w:rsidRPr="00C92675">
        <w:rPr>
          <w:rFonts w:ascii="Cambria" w:hAnsi="Cambria" w:cs="Arial"/>
          <w:color w:val="000000"/>
          <w:spacing w:val="-1"/>
        </w:rPr>
        <w:t>AGREE</w:t>
      </w:r>
      <w:proofErr w:type="gramEnd"/>
      <w:r w:rsidRPr="00C92675">
        <w:rPr>
          <w:rFonts w:ascii="Cambria" w:hAnsi="Cambria" w:cs="Arial"/>
          <w:color w:val="000000"/>
          <w:spacing w:val="-1"/>
        </w:rPr>
        <w:t xml:space="preserve"> button to change their earlier quoted price to the H1 Price discovered in the auction for the quantity they have bided in the auction session.</w:t>
      </w:r>
    </w:p>
    <w:p w14:paraId="6BAF5337"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018499C" w14:textId="77777777" w:rsidR="00312C16" w:rsidRPr="00C92675" w:rsidRDefault="00312C16" w:rsidP="00312C16">
      <w:pPr>
        <w:pStyle w:val="ListParagraph"/>
        <w:ind w:left="709"/>
        <w:jc w:val="both"/>
        <w:rPr>
          <w:rFonts w:ascii="Cambria" w:hAnsi="Cambria" w:cs="Arial"/>
          <w:color w:val="000000"/>
          <w:spacing w:val="-1"/>
        </w:rPr>
      </w:pPr>
    </w:p>
    <w:p w14:paraId="7ECCBD6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0F8B59E3" w14:textId="77777777" w:rsidR="00312C16" w:rsidRPr="00C92675" w:rsidRDefault="00312C16" w:rsidP="00312C16">
      <w:pPr>
        <w:ind w:left="851" w:hanging="425"/>
        <w:contextualSpacing/>
        <w:jc w:val="both"/>
        <w:rPr>
          <w:rFonts w:ascii="Cambria" w:hAnsi="Cambria" w:cs="Arial"/>
          <w:color w:val="000000"/>
          <w:spacing w:val="-1"/>
        </w:rPr>
      </w:pPr>
    </w:p>
    <w:p w14:paraId="70040CF0" w14:textId="77777777" w:rsidR="00312C16" w:rsidRPr="00C92675" w:rsidRDefault="00312C16" w:rsidP="00312C1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66714B38" w14:textId="77777777" w:rsidR="00312C16" w:rsidRPr="00C92675" w:rsidRDefault="00312C16" w:rsidP="00312C16">
      <w:pPr>
        <w:pStyle w:val="ListParagraph"/>
        <w:ind w:left="851"/>
        <w:jc w:val="both"/>
        <w:rPr>
          <w:rFonts w:ascii="Cambria" w:hAnsi="Cambria" w:cs="Arial"/>
          <w:b/>
          <w:color w:val="000000"/>
          <w:spacing w:val="-1"/>
        </w:rPr>
      </w:pPr>
    </w:p>
    <w:p w14:paraId="235FA340" w14:textId="77777777" w:rsidR="00312C16" w:rsidRPr="00C92675" w:rsidRDefault="00312C16" w:rsidP="00312C16">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2706840D" w14:textId="77777777" w:rsidR="00312C16" w:rsidRPr="00C92675" w:rsidRDefault="00312C16" w:rsidP="00312C16">
      <w:pPr>
        <w:pStyle w:val="ListParagraph"/>
        <w:ind w:left="851" w:hanging="425"/>
        <w:jc w:val="both"/>
        <w:rPr>
          <w:rFonts w:ascii="Cambria" w:hAnsi="Cambria" w:cs="Arial"/>
          <w:color w:val="000000"/>
          <w:spacing w:val="-1"/>
        </w:rPr>
      </w:pPr>
    </w:p>
    <w:p w14:paraId="4004AA3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0E038C8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932CA85"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9021F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w:t>
      </w:r>
      <w:proofErr w:type="gramStart"/>
      <w:r w:rsidRPr="00C92675">
        <w:rPr>
          <w:rFonts w:ascii="Cambria" w:hAnsi="Cambria" w:cs="Arial"/>
          <w:color w:val="000000"/>
          <w:spacing w:val="-1"/>
        </w:rPr>
        <w:t>on</w:t>
      </w:r>
      <w:proofErr w:type="gramEnd"/>
      <w:r w:rsidRPr="00C92675">
        <w:rPr>
          <w:rFonts w:ascii="Cambria" w:hAnsi="Cambria" w:cs="Arial"/>
          <w:color w:val="000000"/>
          <w:spacing w:val="-1"/>
        </w:rPr>
        <w:t xml:space="preserve"> the next working days.</w:t>
      </w:r>
    </w:p>
    <w:p w14:paraId="7074C04C" w14:textId="77777777" w:rsidR="00312C16" w:rsidRPr="00C92675" w:rsidRDefault="00312C16" w:rsidP="00312C16">
      <w:pPr>
        <w:pStyle w:val="ListParagraph"/>
        <w:ind w:left="709"/>
        <w:jc w:val="both"/>
        <w:rPr>
          <w:rFonts w:ascii="Cambria" w:hAnsi="Cambria" w:cs="Arial"/>
          <w:color w:val="000000"/>
          <w:spacing w:val="-1"/>
        </w:rPr>
      </w:pPr>
    </w:p>
    <w:p w14:paraId="4A02184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w:t>
      </w:r>
      <w:proofErr w:type="gramStart"/>
      <w:r w:rsidRPr="00C92675">
        <w:rPr>
          <w:rFonts w:ascii="Cambria" w:hAnsi="Cambria" w:cs="Arial"/>
          <w:color w:val="000000"/>
          <w:spacing w:val="-1"/>
        </w:rPr>
        <w:t>done</w:t>
      </w:r>
      <w:proofErr w:type="gramEnd"/>
      <w:r w:rsidRPr="00C92675">
        <w:rPr>
          <w:rFonts w:ascii="Cambria" w:hAnsi="Cambria" w:cs="Arial"/>
          <w:color w:val="000000"/>
          <w:spacing w:val="-1"/>
        </w:rPr>
        <w:t>, a system generated email will be sent to all successful bidders.</w:t>
      </w:r>
    </w:p>
    <w:p w14:paraId="4D6A083A" w14:textId="77777777" w:rsidR="00312C16" w:rsidRPr="00C92675" w:rsidRDefault="00312C16" w:rsidP="00312C16">
      <w:pPr>
        <w:pStyle w:val="ListParagraph"/>
        <w:ind w:left="851"/>
        <w:jc w:val="both"/>
        <w:rPr>
          <w:rFonts w:ascii="Cambria" w:hAnsi="Cambria" w:cs="Arial"/>
          <w:color w:val="000000"/>
          <w:spacing w:val="-1"/>
        </w:rPr>
      </w:pPr>
    </w:p>
    <w:p w14:paraId="77CA67E4"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2B009954" w14:textId="77777777" w:rsidR="00312C16" w:rsidRPr="00C92675" w:rsidRDefault="00312C16" w:rsidP="00312C16">
      <w:pPr>
        <w:pStyle w:val="ListParagraph"/>
        <w:ind w:left="709"/>
        <w:jc w:val="both"/>
        <w:rPr>
          <w:rFonts w:ascii="Cambria" w:hAnsi="Cambria" w:cs="Arial"/>
          <w:color w:val="000000"/>
          <w:spacing w:val="-1"/>
        </w:rPr>
      </w:pPr>
    </w:p>
    <w:p w14:paraId="5106FCF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14235438" w14:textId="77777777" w:rsidR="00312C16" w:rsidRPr="00C92675" w:rsidRDefault="00312C16" w:rsidP="00312C16">
      <w:pPr>
        <w:pStyle w:val="ListParagraph"/>
        <w:ind w:left="709"/>
        <w:jc w:val="both"/>
        <w:rPr>
          <w:rFonts w:ascii="Cambria" w:hAnsi="Cambria" w:cs="Arial"/>
          <w:color w:val="000000"/>
          <w:spacing w:val="-1"/>
        </w:rPr>
      </w:pPr>
    </w:p>
    <w:p w14:paraId="2A629C92"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241D57AB" w14:textId="77777777" w:rsidR="00312C16" w:rsidRPr="00C92675" w:rsidRDefault="00312C16" w:rsidP="00312C16">
      <w:pPr>
        <w:pStyle w:val="ListParagraph"/>
        <w:ind w:left="709"/>
        <w:jc w:val="both"/>
        <w:rPr>
          <w:rFonts w:ascii="Cambria" w:hAnsi="Cambria" w:cs="Arial"/>
          <w:color w:val="000000"/>
          <w:spacing w:val="-1"/>
        </w:rPr>
      </w:pPr>
    </w:p>
    <w:p w14:paraId="14B911AB"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AE778BB" w14:textId="77777777" w:rsidR="00312C16" w:rsidRPr="00C92675" w:rsidRDefault="00312C16" w:rsidP="00312C16">
      <w:pPr>
        <w:pStyle w:val="ListParagraph"/>
        <w:ind w:left="709"/>
        <w:jc w:val="both"/>
        <w:rPr>
          <w:rFonts w:ascii="Cambria" w:hAnsi="Cambria" w:cs="Arial"/>
          <w:color w:val="000000"/>
          <w:spacing w:val="-1"/>
        </w:rPr>
      </w:pPr>
    </w:p>
    <w:p w14:paraId="3D0F6CD5"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price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auction floor screen. If </w:t>
      </w:r>
      <w:proofErr w:type="gramStart"/>
      <w:r w:rsidRPr="00C92675">
        <w:rPr>
          <w:rFonts w:ascii="Cambria" w:hAnsi="Cambria" w:cs="Arial"/>
          <w:color w:val="000000"/>
          <w:spacing w:val="-1"/>
        </w:rPr>
        <w:t>higher</w:t>
      </w:r>
      <w:proofErr w:type="gramEnd"/>
      <w:r w:rsidRPr="00C92675">
        <w:rPr>
          <w:rFonts w:ascii="Cambria" w:hAnsi="Cambria" w:cs="Arial"/>
          <w:color w:val="000000"/>
          <w:spacing w:val="-1"/>
        </w:rPr>
        <w:t xml:space="preserve"> bid is received, lower price bids are knocked off.</w:t>
      </w:r>
    </w:p>
    <w:p w14:paraId="13CF0B7C" w14:textId="77777777" w:rsidR="00312C16" w:rsidRPr="00C92675" w:rsidRDefault="00312C16" w:rsidP="00312C16">
      <w:pPr>
        <w:pStyle w:val="ListParagraph"/>
        <w:ind w:left="709"/>
        <w:jc w:val="both"/>
        <w:rPr>
          <w:rFonts w:ascii="Cambria" w:hAnsi="Cambria" w:cs="Arial"/>
          <w:color w:val="000000"/>
          <w:spacing w:val="-1"/>
        </w:rPr>
      </w:pPr>
    </w:p>
    <w:p w14:paraId="08F8614D"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3BB984DD" w14:textId="77777777" w:rsidR="00312C16" w:rsidRPr="00C92675" w:rsidRDefault="00312C16" w:rsidP="00312C16">
      <w:pPr>
        <w:pStyle w:val="ListParagraph"/>
        <w:ind w:left="709"/>
        <w:jc w:val="both"/>
        <w:rPr>
          <w:rFonts w:ascii="Cambria" w:hAnsi="Cambria" w:cs="Arial"/>
          <w:b/>
          <w:color w:val="000000"/>
          <w:spacing w:val="-1"/>
        </w:rPr>
      </w:pPr>
    </w:p>
    <w:p w14:paraId="572AED7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4E516F9" w14:textId="77777777" w:rsidR="00312C16" w:rsidRPr="00C92675" w:rsidRDefault="00312C16" w:rsidP="00312C16">
      <w:pPr>
        <w:pStyle w:val="ListParagraph"/>
        <w:ind w:left="709"/>
        <w:jc w:val="both"/>
        <w:rPr>
          <w:rFonts w:ascii="Cambria" w:hAnsi="Cambria" w:cs="Arial"/>
          <w:color w:val="000000"/>
          <w:spacing w:val="-1"/>
        </w:rPr>
      </w:pPr>
    </w:p>
    <w:p w14:paraId="03AF040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so as to prevent misuse of the same.</w:t>
      </w:r>
    </w:p>
    <w:p w14:paraId="6C3A7BDF" w14:textId="77777777" w:rsidR="00312C16" w:rsidRPr="00C92675" w:rsidRDefault="00312C16" w:rsidP="00312C16">
      <w:pPr>
        <w:pStyle w:val="ListParagraph"/>
        <w:ind w:left="709"/>
        <w:jc w:val="both"/>
        <w:rPr>
          <w:rFonts w:ascii="Cambria" w:hAnsi="Cambria" w:cs="Arial"/>
          <w:color w:val="000000"/>
          <w:spacing w:val="-1"/>
        </w:rPr>
      </w:pPr>
    </w:p>
    <w:p w14:paraId="1AAF1978"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A70C305" w14:textId="77777777" w:rsidR="00312C16" w:rsidRPr="00C92675" w:rsidRDefault="00312C16" w:rsidP="00312C16">
      <w:pPr>
        <w:pStyle w:val="ListParagraph"/>
        <w:ind w:left="709"/>
        <w:jc w:val="both"/>
        <w:rPr>
          <w:rFonts w:ascii="Cambria" w:hAnsi="Cambria" w:cs="Arial"/>
          <w:color w:val="000000"/>
          <w:spacing w:val="-1"/>
        </w:rPr>
      </w:pPr>
    </w:p>
    <w:p w14:paraId="62F67A05" w14:textId="77777777" w:rsidR="00312C16" w:rsidRPr="00C92675" w:rsidRDefault="00312C16" w:rsidP="00312C1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B3FE8A" w14:textId="77777777" w:rsidR="00312C16" w:rsidRPr="00C92675" w:rsidRDefault="00312C16" w:rsidP="00312C16">
      <w:pPr>
        <w:pStyle w:val="PlainTable31"/>
        <w:ind w:left="0" w:right="-200"/>
        <w:jc w:val="both"/>
        <w:rPr>
          <w:rFonts w:ascii="Cambria" w:hAnsi="Cambria" w:cs="Arial"/>
          <w:b/>
          <w:spacing w:val="-1"/>
        </w:rPr>
      </w:pPr>
    </w:p>
    <w:p w14:paraId="2838BD1D" w14:textId="77777777" w:rsidR="00312C16" w:rsidRPr="00C92675" w:rsidRDefault="00312C16" w:rsidP="00312C1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23BBD83B" w14:textId="77777777" w:rsidR="00312C16" w:rsidRPr="00C92675" w:rsidRDefault="00312C16" w:rsidP="00312C16">
      <w:pPr>
        <w:pStyle w:val="ListParagraph"/>
        <w:ind w:left="360"/>
        <w:jc w:val="both"/>
        <w:rPr>
          <w:rFonts w:ascii="Cambria" w:hAnsi="Cambria" w:cs="Arial"/>
          <w:b/>
          <w:spacing w:val="-1"/>
        </w:rPr>
      </w:pPr>
    </w:p>
    <w:p w14:paraId="786308FA" w14:textId="77777777" w:rsidR="00312C16" w:rsidRPr="00C92675" w:rsidRDefault="00312C16" w:rsidP="00312C1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A5C4BD8"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Acceptance </w:t>
      </w:r>
      <w:proofErr w:type="gramStart"/>
      <w:r w:rsidRPr="00C92675">
        <w:rPr>
          <w:rFonts w:ascii="Cambria" w:hAnsi="Cambria" w:cs="Arial"/>
          <w:spacing w:val="-1"/>
        </w:rPr>
        <w:t>letter</w:t>
      </w:r>
      <w:proofErr w:type="gramEnd"/>
      <w:r w:rsidRPr="00C92675">
        <w:rPr>
          <w:rFonts w:ascii="Cambria" w:hAnsi="Cambria" w:cs="Arial"/>
          <w:spacing w:val="-1"/>
        </w:rPr>
        <w:t xml:space="preserve"> will be issued with price confirmation via email/fax.</w:t>
      </w:r>
    </w:p>
    <w:p w14:paraId="11D65C09"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same day or within one bank working day. Service Provider shall deduct --------- Transaction Charges plus GST from the EMD of buyer &amp; remaining amount shall be unblocked. </w:t>
      </w:r>
    </w:p>
    <w:p w14:paraId="67959272"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proofErr w:type="gramStart"/>
      <w:r w:rsidRPr="00C92675">
        <w:rPr>
          <w:rFonts w:ascii="Cambria" w:hAnsi="Cambria" w:cs="Arial"/>
          <w:spacing w:val="-1"/>
        </w:rPr>
        <w:t>Buyer</w:t>
      </w:r>
      <w:proofErr w:type="gramEnd"/>
      <w:r w:rsidRPr="00C92675">
        <w:rPr>
          <w:rFonts w:ascii="Cambria" w:hAnsi="Cambria" w:cs="Arial"/>
          <w:spacing w:val="-1"/>
        </w:rPr>
        <w:t xml:space="preserve">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01FFCB2" w14:textId="77777777" w:rsidR="00312C16" w:rsidRPr="00C92675" w:rsidRDefault="00312C16" w:rsidP="00312C1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312C16" w:rsidRPr="00C92675" w14:paraId="071A44E2" w14:textId="77777777" w:rsidTr="006E18F6">
        <w:trPr>
          <w:trHeight w:val="286"/>
          <w:jc w:val="center"/>
        </w:trPr>
        <w:tc>
          <w:tcPr>
            <w:tcW w:w="9169" w:type="dxa"/>
            <w:gridSpan w:val="4"/>
            <w:vAlign w:val="center"/>
          </w:tcPr>
          <w:p w14:paraId="162E3E57" w14:textId="2FA09793" w:rsidR="00312C16" w:rsidRPr="00C92675" w:rsidRDefault="00312C16" w:rsidP="00312C1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Moong Kharif-2024</w:t>
            </w:r>
          </w:p>
        </w:tc>
      </w:tr>
      <w:tr w:rsidR="00312C16" w:rsidRPr="00C92675" w14:paraId="70CBC133" w14:textId="77777777" w:rsidTr="006E18F6">
        <w:trPr>
          <w:trHeight w:val="300"/>
          <w:jc w:val="center"/>
        </w:trPr>
        <w:tc>
          <w:tcPr>
            <w:tcW w:w="1641" w:type="dxa"/>
            <w:vAlign w:val="center"/>
          </w:tcPr>
          <w:p w14:paraId="15D14B33"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193EA6BE"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138F77E1"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01F6B6B4"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312C16" w:rsidRPr="00C92675" w14:paraId="2CE80397" w14:textId="77777777" w:rsidTr="006E18F6">
        <w:trPr>
          <w:trHeight w:val="615"/>
          <w:jc w:val="center"/>
        </w:trPr>
        <w:tc>
          <w:tcPr>
            <w:tcW w:w="1641" w:type="dxa"/>
            <w:vAlign w:val="center"/>
          </w:tcPr>
          <w:p w14:paraId="53BFA901"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AC37648" w14:textId="69290503" w:rsidR="00312C16" w:rsidRPr="00C92675" w:rsidRDefault="00312C16"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110194528433</w:t>
            </w:r>
          </w:p>
        </w:tc>
        <w:tc>
          <w:tcPr>
            <w:tcW w:w="2333" w:type="dxa"/>
            <w:vAlign w:val="center"/>
          </w:tcPr>
          <w:p w14:paraId="379DB014"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778B5ED"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5BDE7E10" w14:textId="77777777" w:rsidR="00312C16" w:rsidRPr="00C92675" w:rsidRDefault="00312C16" w:rsidP="00312C16">
      <w:pPr>
        <w:pStyle w:val="PlainTable31"/>
        <w:spacing w:line="276" w:lineRule="auto"/>
        <w:ind w:right="-200"/>
        <w:jc w:val="both"/>
        <w:rPr>
          <w:rFonts w:ascii="Cambria" w:hAnsi="Cambria" w:cs="Arial"/>
          <w:spacing w:val="-1"/>
        </w:rPr>
      </w:pPr>
    </w:p>
    <w:p w14:paraId="01970D39" w14:textId="77777777" w:rsidR="00312C16" w:rsidRPr="00C92675" w:rsidRDefault="00312C16" w:rsidP="00312C1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1AE2FC48" w14:textId="77777777" w:rsidR="00312C16" w:rsidRPr="00C92675" w:rsidRDefault="00312C16" w:rsidP="00312C16">
      <w:pPr>
        <w:pStyle w:val="PlainTable31"/>
        <w:spacing w:line="276" w:lineRule="auto"/>
        <w:ind w:left="0" w:right="-200"/>
        <w:jc w:val="both"/>
        <w:rPr>
          <w:rFonts w:ascii="Cambria" w:hAnsi="Cambria" w:cs="Arial"/>
          <w:spacing w:val="-1"/>
        </w:rPr>
      </w:pPr>
    </w:p>
    <w:p w14:paraId="10F50EF5" w14:textId="77777777" w:rsidR="00312C16" w:rsidRPr="00C92675" w:rsidRDefault="00312C16" w:rsidP="00312C16">
      <w:pPr>
        <w:pStyle w:val="PlainTable31"/>
        <w:spacing w:line="276" w:lineRule="auto"/>
        <w:ind w:left="0" w:right="-200"/>
        <w:jc w:val="both"/>
        <w:rPr>
          <w:rFonts w:ascii="Cambria" w:hAnsi="Cambria" w:cs="Arial"/>
          <w:spacing w:val="-1"/>
        </w:rPr>
      </w:pPr>
    </w:p>
    <w:p w14:paraId="244B7FD8" w14:textId="77777777" w:rsidR="00312C16" w:rsidRPr="00C92675" w:rsidRDefault="00312C16" w:rsidP="00312C16">
      <w:pPr>
        <w:pStyle w:val="PlainTable31"/>
        <w:spacing w:line="276" w:lineRule="auto"/>
        <w:ind w:left="0" w:right="-200"/>
        <w:jc w:val="both"/>
        <w:rPr>
          <w:rFonts w:ascii="Cambria" w:hAnsi="Cambria" w:cs="Arial"/>
          <w:spacing w:val="-1"/>
        </w:rPr>
      </w:pPr>
    </w:p>
    <w:p w14:paraId="7F745173" w14:textId="77777777" w:rsidR="00312C16" w:rsidRPr="00C92675" w:rsidRDefault="00312C16" w:rsidP="00312C1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2C65B861" w14:textId="77777777" w:rsidR="00312C16" w:rsidRPr="00C92675" w:rsidRDefault="00312C16" w:rsidP="00312C16">
      <w:pPr>
        <w:spacing w:line="200" w:lineRule="exact"/>
        <w:ind w:left="-180" w:right="-200"/>
        <w:jc w:val="both"/>
        <w:rPr>
          <w:rFonts w:ascii="Cambria" w:hAnsi="Cambria" w:cs="Arial"/>
          <w:spacing w:val="-1"/>
        </w:rPr>
      </w:pPr>
    </w:p>
    <w:p w14:paraId="555F2C6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proofErr w:type="gramStart"/>
      <w:r w:rsidRPr="00C92675">
        <w:rPr>
          <w:rFonts w:ascii="Cambria" w:hAnsi="Cambria" w:cs="Arial"/>
          <w:spacing w:val="-1"/>
        </w:rPr>
        <w:t>Confirmation</w:t>
      </w:r>
      <w:r w:rsidRPr="00C92675">
        <w:rPr>
          <w:rFonts w:ascii="Cambria" w:hAnsi="Cambria" w:cs="Arial"/>
          <w:b/>
          <w:bCs/>
          <w:spacing w:val="-1"/>
        </w:rPr>
        <w:t>(</w:t>
      </w:r>
      <w:proofErr w:type="gramEnd"/>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3F36D949" w14:textId="77777777" w:rsidR="00312C16" w:rsidRPr="00C92675" w:rsidRDefault="00312C16" w:rsidP="00312C16">
      <w:pPr>
        <w:pStyle w:val="PlainTable31"/>
        <w:ind w:right="-200"/>
        <w:jc w:val="both"/>
        <w:rPr>
          <w:rFonts w:ascii="Cambria" w:hAnsi="Cambria" w:cs="Arial"/>
          <w:spacing w:val="-1"/>
        </w:rPr>
      </w:pPr>
    </w:p>
    <w:p w14:paraId="363AA102" w14:textId="37065682"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w:t>
      </w:r>
      <w:r w:rsidRPr="00C92675">
        <w:rPr>
          <w:rFonts w:ascii="Cambria" w:hAnsi="Cambria" w:cs="Arial"/>
          <w:spacing w:val="-1"/>
        </w:rPr>
        <w:t>NAFED on</w:t>
      </w:r>
      <w:r w:rsidRPr="00C92675">
        <w:rPr>
          <w:rFonts w:ascii="Cambria" w:hAnsi="Cambria" w:cs="Arial"/>
          <w:spacing w:val="-1"/>
        </w:rPr>
        <w:t xml:space="preserve"> the same day the buyer completes lifting of the allotted quantity. On receipt of such communication from NAFED, the buyer shall lift the stock by deposit of differential cost and taxes within 02 working days from the next working day of communication by NAFED.</w:t>
      </w:r>
    </w:p>
    <w:p w14:paraId="023F9B41" w14:textId="77777777" w:rsidR="00312C16" w:rsidRPr="00C92675" w:rsidRDefault="00312C16" w:rsidP="00312C16">
      <w:pPr>
        <w:pStyle w:val="PlainTable31"/>
        <w:spacing w:before="2" w:line="259" w:lineRule="auto"/>
        <w:ind w:left="540" w:right="-200" w:hanging="398"/>
        <w:jc w:val="both"/>
        <w:rPr>
          <w:rFonts w:ascii="Cambria" w:hAnsi="Cambria" w:cs="Arial"/>
          <w:spacing w:val="-1"/>
        </w:rPr>
      </w:pPr>
    </w:p>
    <w:p w14:paraId="5D33B1B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3351CDD" w14:textId="77777777" w:rsidR="00312C16" w:rsidRPr="00C92675" w:rsidRDefault="00312C16" w:rsidP="00312C16">
      <w:pPr>
        <w:pStyle w:val="PlainTable31"/>
        <w:ind w:right="-200"/>
        <w:jc w:val="both"/>
        <w:rPr>
          <w:rFonts w:ascii="Cambria" w:hAnsi="Cambria" w:cs="Arial"/>
          <w:spacing w:val="-1"/>
        </w:rPr>
      </w:pPr>
    </w:p>
    <w:p w14:paraId="47A105EE"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076D456B" w14:textId="77777777" w:rsidR="00312C16" w:rsidRPr="00C92675" w:rsidRDefault="00312C16" w:rsidP="00312C16">
      <w:pPr>
        <w:tabs>
          <w:tab w:val="left" w:pos="720"/>
        </w:tabs>
        <w:spacing w:before="2" w:line="259" w:lineRule="auto"/>
        <w:ind w:right="-200"/>
        <w:jc w:val="both"/>
        <w:rPr>
          <w:rFonts w:ascii="Cambria" w:hAnsi="Cambria" w:cs="Arial"/>
          <w:spacing w:val="-1"/>
        </w:rPr>
      </w:pPr>
    </w:p>
    <w:p w14:paraId="060CD811"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35C9AE83" w14:textId="77777777" w:rsidR="00312C16" w:rsidRPr="00C92675" w:rsidRDefault="00312C16" w:rsidP="00312C16">
      <w:pPr>
        <w:tabs>
          <w:tab w:val="left" w:pos="720"/>
        </w:tabs>
        <w:spacing w:before="17" w:line="260" w:lineRule="exact"/>
        <w:ind w:left="540" w:right="-200"/>
        <w:jc w:val="both"/>
        <w:rPr>
          <w:rFonts w:ascii="Cambria" w:hAnsi="Cambria" w:cs="Arial"/>
          <w:spacing w:val="-1"/>
        </w:rPr>
      </w:pPr>
    </w:p>
    <w:p w14:paraId="1538A31F"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38D69356" w14:textId="77777777" w:rsidR="00312C16" w:rsidRPr="00C92675" w:rsidRDefault="00312C16" w:rsidP="00312C1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312C16" w:rsidRPr="00C92675" w14:paraId="279D14B6"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ADF1120" w14:textId="77777777" w:rsidR="00312C16" w:rsidRPr="00C92675" w:rsidRDefault="00312C16"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AA0CC04"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5BFBC07"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312C16" w:rsidRPr="00C92675" w14:paraId="2362B89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0305E7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AA5A91D" w14:textId="77777777" w:rsidR="00312C16" w:rsidRPr="00E00CEC" w:rsidRDefault="00312C16"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7055B737" w14:textId="77777777" w:rsidR="00312C16" w:rsidRPr="00C92675" w:rsidRDefault="00312C16"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312C16" w:rsidRPr="00C92675" w14:paraId="3014FC52"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D5012D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3F03686"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879C9" w14:textId="77777777" w:rsidR="00312C16" w:rsidRPr="00C92675" w:rsidRDefault="00312C16" w:rsidP="006E18F6">
            <w:pPr>
              <w:rPr>
                <w:rFonts w:ascii="Cambria" w:hAnsi="Cambria" w:cs="Arial"/>
                <w:spacing w:val="-1"/>
              </w:rPr>
            </w:pPr>
          </w:p>
        </w:tc>
      </w:tr>
      <w:tr w:rsidR="00312C16" w:rsidRPr="00C92675" w14:paraId="15E0619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020A9A3"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0188F81"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63807" w14:textId="77777777" w:rsidR="00312C16" w:rsidRPr="00C92675" w:rsidRDefault="00312C16" w:rsidP="006E18F6">
            <w:pPr>
              <w:rPr>
                <w:rFonts w:ascii="Cambria" w:hAnsi="Cambria" w:cs="Arial"/>
                <w:spacing w:val="-1"/>
              </w:rPr>
            </w:pPr>
          </w:p>
        </w:tc>
      </w:tr>
      <w:tr w:rsidR="00312C16" w:rsidRPr="00C92675" w14:paraId="1158626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C0D0A90"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B5B2A4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2ACB4" w14:textId="77777777" w:rsidR="00312C16" w:rsidRPr="00C92675" w:rsidRDefault="00312C16" w:rsidP="006E18F6">
            <w:pPr>
              <w:rPr>
                <w:rFonts w:ascii="Cambria" w:hAnsi="Cambria" w:cs="Arial"/>
                <w:spacing w:val="-1"/>
              </w:rPr>
            </w:pPr>
          </w:p>
        </w:tc>
      </w:tr>
    </w:tbl>
    <w:p w14:paraId="06C43B14" w14:textId="07707DFB" w:rsidR="00312C16" w:rsidRPr="00C92675" w:rsidRDefault="00312C16" w:rsidP="00312C1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w:t>
      </w:r>
      <w:r w:rsidR="003528DD" w:rsidRPr="00C92675">
        <w:rPr>
          <w:rFonts w:ascii="Cambria" w:hAnsi="Cambria" w:cs="Arial"/>
          <w:spacing w:val="-1"/>
        </w:rPr>
        <w:t>the stipulated</w:t>
      </w:r>
      <w:r w:rsidRPr="00C92675">
        <w:rPr>
          <w:rFonts w:ascii="Cambria" w:hAnsi="Cambria" w:cs="Arial"/>
          <w:spacing w:val="-1"/>
        </w:rPr>
        <w:t xml:space="preserve">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C92675">
        <w:rPr>
          <w:rFonts w:ascii="Cambria" w:hAnsi="Cambria" w:cs="Arial"/>
          <w:b/>
          <w:spacing w:val="-1"/>
        </w:rPr>
        <w:t>off</w:t>
      </w:r>
      <w:proofErr w:type="spellEnd"/>
      <w:proofErr w:type="gram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311B1514" w14:textId="77777777" w:rsidR="00312C16" w:rsidRPr="00C92675" w:rsidRDefault="00312C16" w:rsidP="00312C16">
      <w:pPr>
        <w:pStyle w:val="PlainTable31"/>
        <w:spacing w:before="2" w:line="259" w:lineRule="auto"/>
        <w:ind w:right="-200"/>
        <w:jc w:val="both"/>
        <w:rPr>
          <w:rFonts w:ascii="Cambria" w:hAnsi="Cambria" w:cs="Arial"/>
          <w:spacing w:val="-1"/>
        </w:rPr>
      </w:pPr>
    </w:p>
    <w:p w14:paraId="77047D8C" w14:textId="77777777" w:rsidR="00312C16" w:rsidRPr="00C92675" w:rsidRDefault="00312C16" w:rsidP="00312C1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02516989" w14:textId="77777777" w:rsidR="00312C16" w:rsidRPr="00C92675" w:rsidRDefault="00312C16" w:rsidP="00312C1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084A620C" w14:textId="77777777" w:rsidR="00312C16" w:rsidRPr="00C92675" w:rsidRDefault="00312C16" w:rsidP="00312C16">
      <w:pPr>
        <w:spacing w:line="276" w:lineRule="auto"/>
        <w:ind w:left="420" w:right="-200"/>
        <w:jc w:val="both"/>
        <w:rPr>
          <w:rFonts w:ascii="Cambria" w:hAnsi="Cambria" w:cs="Arial"/>
          <w:spacing w:val="-1"/>
        </w:rPr>
      </w:pPr>
    </w:p>
    <w:p w14:paraId="28A01F7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1E3A5B6" w14:textId="77777777" w:rsidR="00312C16" w:rsidRPr="00C92675" w:rsidRDefault="00312C16" w:rsidP="00312C16">
      <w:pPr>
        <w:pStyle w:val="PlainTable31"/>
        <w:spacing w:line="276" w:lineRule="auto"/>
        <w:ind w:left="360" w:right="-200"/>
        <w:jc w:val="both"/>
        <w:rPr>
          <w:rFonts w:ascii="Cambria" w:hAnsi="Cambria" w:cs="Arial"/>
          <w:spacing w:val="-1"/>
        </w:rPr>
      </w:pPr>
    </w:p>
    <w:p w14:paraId="3558F605" w14:textId="77777777" w:rsidR="00312C16" w:rsidRPr="00C92675" w:rsidRDefault="00312C16" w:rsidP="00312C1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30E2F72B" w14:textId="77777777" w:rsidR="00312C16" w:rsidRPr="00C92675" w:rsidRDefault="00312C16" w:rsidP="00312C16">
      <w:pPr>
        <w:spacing w:line="276" w:lineRule="auto"/>
        <w:ind w:left="180" w:right="-200"/>
        <w:jc w:val="both"/>
        <w:rPr>
          <w:rFonts w:ascii="Cambria" w:hAnsi="Cambria" w:cs="Arial"/>
          <w:spacing w:val="-1"/>
        </w:rPr>
      </w:pPr>
    </w:p>
    <w:p w14:paraId="0E310A8C"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A6E577F" w14:textId="77777777" w:rsidR="00312C16" w:rsidRPr="00C92675" w:rsidRDefault="00312C16" w:rsidP="00312C1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w:t>
      </w:r>
      <w:proofErr w:type="gramStart"/>
      <w:r w:rsidRPr="00C92675">
        <w:rPr>
          <w:rFonts w:ascii="Cambria" w:hAnsi="Cambria" w:cs="Arial"/>
          <w:bCs/>
          <w:spacing w:val="-1"/>
        </w:rPr>
        <w:t>initiated</w:t>
      </w:r>
      <w:proofErr w:type="gramEnd"/>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61F4890" w14:textId="77777777" w:rsidR="00312C16" w:rsidRPr="00C92675" w:rsidRDefault="00312C16" w:rsidP="00312C16">
      <w:pPr>
        <w:pStyle w:val="PlainTable31"/>
        <w:ind w:left="709" w:right="-200"/>
        <w:jc w:val="both"/>
        <w:rPr>
          <w:rFonts w:ascii="Cambria" w:hAnsi="Cambria" w:cs="Arial"/>
          <w:spacing w:val="-1"/>
        </w:rPr>
      </w:pPr>
    </w:p>
    <w:p w14:paraId="392F9EF5" w14:textId="77777777" w:rsidR="00312C16" w:rsidRPr="00C92675" w:rsidRDefault="00312C16" w:rsidP="00312C16">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EMD  shall  not carry  interest  and  will be  refunded  without interest  to  the  unsuccessful  bidders. </w:t>
      </w:r>
    </w:p>
    <w:p w14:paraId="72F1E8AE" w14:textId="77777777" w:rsidR="00312C16" w:rsidRPr="00C92675" w:rsidRDefault="00312C16" w:rsidP="00312C16">
      <w:pPr>
        <w:pStyle w:val="PlainTable31"/>
        <w:spacing w:line="276" w:lineRule="auto"/>
        <w:ind w:left="0" w:right="-200"/>
        <w:jc w:val="both"/>
        <w:rPr>
          <w:rFonts w:ascii="Cambria" w:hAnsi="Cambria" w:cs="Arial"/>
          <w:spacing w:val="-1"/>
        </w:rPr>
      </w:pPr>
    </w:p>
    <w:p w14:paraId="4578469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238A735" w14:textId="77777777" w:rsidR="00312C16" w:rsidRPr="00C92675" w:rsidRDefault="00312C16" w:rsidP="00312C16">
      <w:pPr>
        <w:pStyle w:val="PlainTable31"/>
        <w:spacing w:line="276" w:lineRule="auto"/>
        <w:ind w:left="360" w:right="-200"/>
        <w:jc w:val="both"/>
        <w:rPr>
          <w:rFonts w:ascii="Cambria" w:hAnsi="Cambria" w:cs="Arial"/>
          <w:spacing w:val="-1"/>
        </w:rPr>
      </w:pPr>
    </w:p>
    <w:p w14:paraId="4273775E" w14:textId="77777777" w:rsidR="00312C16" w:rsidRPr="00C92675" w:rsidRDefault="00312C16" w:rsidP="00312C1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62B72631" w14:textId="77777777" w:rsidR="00312C16" w:rsidRPr="00C92675" w:rsidRDefault="00312C16" w:rsidP="00312C16">
      <w:pPr>
        <w:spacing w:line="276" w:lineRule="auto"/>
        <w:ind w:left="360" w:right="-200"/>
        <w:jc w:val="both"/>
        <w:rPr>
          <w:rFonts w:ascii="Cambria" w:hAnsi="Cambria" w:cs="Arial"/>
          <w:spacing w:val="-1"/>
        </w:rPr>
      </w:pPr>
    </w:p>
    <w:p w14:paraId="274105DC"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048A9D85" w14:textId="77777777" w:rsidR="00312C16" w:rsidRPr="00C92675" w:rsidRDefault="00312C16" w:rsidP="00312C16">
      <w:pPr>
        <w:pStyle w:val="Style"/>
        <w:ind w:left="33" w:firstLine="676"/>
        <w:rPr>
          <w:rFonts w:ascii="Cambria" w:hAnsi="Cambria"/>
          <w:spacing w:val="-1"/>
          <w:sz w:val="20"/>
          <w:szCs w:val="20"/>
          <w:lang w:val="en-US" w:eastAsia="en-US"/>
        </w:rPr>
      </w:pPr>
    </w:p>
    <w:p w14:paraId="54C9AD90" w14:textId="77777777" w:rsidR="00312C16" w:rsidRPr="00C92675" w:rsidRDefault="00312C16" w:rsidP="00312C1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58145AA2" w14:textId="77777777" w:rsidR="00312C16" w:rsidRPr="00C92675" w:rsidRDefault="00312C16" w:rsidP="00312C16">
      <w:pPr>
        <w:jc w:val="both"/>
        <w:rPr>
          <w:rFonts w:ascii="Cambria" w:hAnsi="Cambria"/>
          <w:spacing w:val="-1"/>
        </w:rPr>
      </w:pPr>
    </w:p>
    <w:p w14:paraId="1FE5D338" w14:textId="77777777" w:rsidR="00312C16" w:rsidRPr="00C92675" w:rsidRDefault="00312C16" w:rsidP="00312C16">
      <w:pPr>
        <w:jc w:val="both"/>
        <w:rPr>
          <w:rFonts w:ascii="Cambria" w:hAnsi="Cambria" w:cs="Arial"/>
          <w:spacing w:val="-1"/>
        </w:rPr>
      </w:pPr>
      <w:r w:rsidRPr="00C92675">
        <w:rPr>
          <w:rFonts w:ascii="Cambria" w:hAnsi="Cambria" w:cs="Arial"/>
          <w:b/>
          <w:spacing w:val="-1"/>
        </w:rPr>
        <w:t>15.  LIQUIDATED DAMAGES:</w:t>
      </w:r>
    </w:p>
    <w:p w14:paraId="4EE4C111" w14:textId="77777777" w:rsidR="00312C16" w:rsidRPr="00C92675" w:rsidRDefault="00312C16" w:rsidP="00312C16">
      <w:pPr>
        <w:ind w:left="709"/>
        <w:jc w:val="both"/>
        <w:rPr>
          <w:rFonts w:ascii="Cambria" w:hAnsi="Cambria" w:cs="Arial"/>
          <w:spacing w:val="-1"/>
        </w:rPr>
      </w:pPr>
    </w:p>
    <w:p w14:paraId="38CF8C15"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 xml:space="preserve">In case </w:t>
      </w:r>
      <w:proofErr w:type="gramStart"/>
      <w:r w:rsidRPr="00C92675">
        <w:rPr>
          <w:rFonts w:ascii="Cambria" w:hAnsi="Cambria" w:cs="Arial"/>
          <w:spacing w:val="-1"/>
        </w:rPr>
        <w:t>buyer</w:t>
      </w:r>
      <w:proofErr w:type="gramEnd"/>
      <w:r w:rsidRPr="00C92675">
        <w:rPr>
          <w:rFonts w:ascii="Cambria" w:hAnsi="Cambria" w:cs="Arial"/>
          <w:spacing w:val="-1"/>
        </w:rPr>
        <w:t xml:space="preserve">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D3DD27B" w14:textId="77777777" w:rsidR="00312C16" w:rsidRPr="00C92675" w:rsidRDefault="00312C16" w:rsidP="00312C16">
      <w:pPr>
        <w:pStyle w:val="PlainTable31"/>
        <w:spacing w:line="276" w:lineRule="auto"/>
        <w:ind w:left="709" w:right="-200"/>
        <w:jc w:val="both"/>
        <w:rPr>
          <w:rFonts w:ascii="Cambria" w:hAnsi="Cambria" w:cs="Arial"/>
          <w:spacing w:val="-1"/>
        </w:rPr>
      </w:pPr>
    </w:p>
    <w:p w14:paraId="17C06BCA"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4BF3D336" w14:textId="77777777" w:rsidR="00312C16" w:rsidRPr="00C92675" w:rsidRDefault="00312C16" w:rsidP="00312C16">
      <w:pPr>
        <w:pStyle w:val="PlainTable31"/>
        <w:ind w:left="0"/>
        <w:rPr>
          <w:rFonts w:ascii="Cambria" w:hAnsi="Cambria" w:cs="Arial"/>
        </w:rPr>
      </w:pPr>
    </w:p>
    <w:p w14:paraId="63FAAC9C" w14:textId="77777777" w:rsidR="00312C16" w:rsidRPr="00C92675" w:rsidRDefault="00312C16" w:rsidP="00312C1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22BCCF64" w14:textId="77777777" w:rsidR="00312C16" w:rsidRPr="00C92675" w:rsidRDefault="00312C16" w:rsidP="00312C16">
      <w:pPr>
        <w:pStyle w:val="Style"/>
        <w:ind w:left="28" w:firstLine="681"/>
        <w:rPr>
          <w:rFonts w:ascii="Cambria" w:hAnsi="Cambria"/>
          <w:spacing w:val="-1"/>
          <w:sz w:val="20"/>
          <w:szCs w:val="20"/>
          <w:lang w:val="en-US" w:eastAsia="en-US"/>
        </w:rPr>
      </w:pPr>
    </w:p>
    <w:p w14:paraId="406CE653"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2CCCE46E" w14:textId="77777777" w:rsidR="00312C16" w:rsidRPr="00C92675" w:rsidRDefault="00312C16" w:rsidP="00312C16">
      <w:pPr>
        <w:pStyle w:val="Style"/>
        <w:rPr>
          <w:rFonts w:ascii="Cambria" w:hAnsi="Cambria"/>
          <w:b/>
          <w:spacing w:val="-1"/>
          <w:sz w:val="20"/>
          <w:szCs w:val="20"/>
          <w:lang w:val="en-US" w:eastAsia="en-US"/>
        </w:rPr>
      </w:pPr>
    </w:p>
    <w:p w14:paraId="4B64277A" w14:textId="77777777" w:rsidR="00312C16" w:rsidRPr="00C92675" w:rsidRDefault="00312C16" w:rsidP="00312C1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C4B5327" w14:textId="77777777" w:rsidR="00312C16" w:rsidRPr="00C92675" w:rsidRDefault="00312C16" w:rsidP="00312C16">
      <w:pPr>
        <w:pStyle w:val="Style"/>
        <w:ind w:left="709" w:hanging="283"/>
        <w:jc w:val="both"/>
        <w:rPr>
          <w:rFonts w:ascii="Cambria" w:hAnsi="Cambria"/>
          <w:spacing w:val="-1"/>
          <w:sz w:val="20"/>
          <w:szCs w:val="20"/>
          <w:lang w:val="en-US" w:eastAsia="en-US"/>
        </w:rPr>
      </w:pPr>
    </w:p>
    <w:p w14:paraId="50C1E538" w14:textId="77777777" w:rsidR="00312C16" w:rsidRPr="00C92675" w:rsidRDefault="00312C16" w:rsidP="00312C1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837E52" w14:textId="77777777" w:rsidR="00312C16" w:rsidRPr="00C92675" w:rsidRDefault="00312C16" w:rsidP="00312C16">
      <w:pPr>
        <w:pStyle w:val="Style"/>
        <w:ind w:right="47"/>
        <w:jc w:val="both"/>
        <w:rPr>
          <w:rFonts w:ascii="Cambria" w:hAnsi="Cambria"/>
          <w:spacing w:val="-1"/>
          <w:sz w:val="20"/>
          <w:szCs w:val="20"/>
          <w:lang w:val="en-US" w:eastAsia="en-US"/>
        </w:rPr>
      </w:pPr>
    </w:p>
    <w:p w14:paraId="0491D5A0"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69BD19B0"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168F687B"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16A7ED9C"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4353329E"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understand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69C9B309" w14:textId="77777777" w:rsidR="00312C16" w:rsidRPr="00C92675" w:rsidRDefault="00312C16" w:rsidP="00312C16">
      <w:pPr>
        <w:pStyle w:val="Style"/>
        <w:ind w:left="1276" w:right="47" w:hanging="567"/>
        <w:jc w:val="both"/>
        <w:rPr>
          <w:rFonts w:ascii="Cambria" w:hAnsi="Cambria"/>
          <w:spacing w:val="-1"/>
          <w:sz w:val="20"/>
          <w:szCs w:val="20"/>
          <w:lang w:val="en-US" w:eastAsia="en-US"/>
        </w:rPr>
      </w:pPr>
    </w:p>
    <w:p w14:paraId="79E63FBA"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127AC26" w14:textId="77777777" w:rsidR="00312C16" w:rsidRPr="00C92675" w:rsidRDefault="00312C16" w:rsidP="00312C16">
      <w:pPr>
        <w:pStyle w:val="Style"/>
        <w:rPr>
          <w:rFonts w:ascii="Cambria" w:hAnsi="Cambria"/>
          <w:b/>
          <w:spacing w:val="-1"/>
          <w:sz w:val="20"/>
          <w:szCs w:val="20"/>
          <w:lang w:val="en-US" w:eastAsia="en-US"/>
        </w:rPr>
      </w:pPr>
    </w:p>
    <w:p w14:paraId="3A03DEBC"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849D3A" w14:textId="77777777" w:rsidR="00312C16" w:rsidRPr="00C92675" w:rsidRDefault="00312C16" w:rsidP="00312C16">
      <w:pPr>
        <w:pStyle w:val="Style"/>
        <w:tabs>
          <w:tab w:val="left" w:pos="388"/>
          <w:tab w:val="left" w:pos="1459"/>
        </w:tabs>
        <w:ind w:left="709"/>
        <w:jc w:val="both"/>
        <w:rPr>
          <w:rFonts w:ascii="Cambria" w:hAnsi="Cambria"/>
          <w:spacing w:val="-1"/>
          <w:sz w:val="20"/>
          <w:szCs w:val="20"/>
          <w:lang w:val="en-US" w:eastAsia="en-US"/>
        </w:rPr>
      </w:pPr>
    </w:p>
    <w:p w14:paraId="17908620"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763B1D" w14:textId="77777777" w:rsidR="00312C16" w:rsidRPr="00C92675" w:rsidRDefault="00312C16" w:rsidP="00312C16">
      <w:pPr>
        <w:pStyle w:val="Style"/>
        <w:tabs>
          <w:tab w:val="left" w:pos="369"/>
          <w:tab w:val="left" w:pos="1435"/>
        </w:tabs>
        <w:ind w:left="709"/>
        <w:jc w:val="both"/>
        <w:rPr>
          <w:rFonts w:ascii="Cambria" w:hAnsi="Cambria"/>
          <w:spacing w:val="-1"/>
          <w:sz w:val="20"/>
          <w:szCs w:val="20"/>
          <w:lang w:val="en-US" w:eastAsia="en-US"/>
        </w:rPr>
      </w:pPr>
    </w:p>
    <w:p w14:paraId="38C697EF"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BF81D8" w14:textId="77777777" w:rsidR="00312C16" w:rsidRPr="00C92675" w:rsidRDefault="00312C16" w:rsidP="00312C16">
      <w:pPr>
        <w:pStyle w:val="Style"/>
        <w:tabs>
          <w:tab w:val="left" w:pos="302"/>
          <w:tab w:val="left" w:pos="1363"/>
        </w:tabs>
        <w:ind w:left="1276" w:hanging="567"/>
        <w:jc w:val="both"/>
        <w:rPr>
          <w:rFonts w:ascii="Cambria" w:hAnsi="Cambria"/>
          <w:spacing w:val="-1"/>
          <w:sz w:val="20"/>
          <w:szCs w:val="20"/>
          <w:lang w:val="en-US" w:eastAsia="en-US"/>
        </w:rPr>
      </w:pPr>
    </w:p>
    <w:p w14:paraId="0EE50307" w14:textId="77777777" w:rsidR="00312C16" w:rsidRPr="00C92675" w:rsidRDefault="00312C16" w:rsidP="00312C1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02B1E8EE" w14:textId="77777777" w:rsidR="00312C16" w:rsidRPr="00C92675" w:rsidRDefault="00312C16" w:rsidP="00312C16">
      <w:pPr>
        <w:pStyle w:val="Style"/>
        <w:jc w:val="both"/>
        <w:rPr>
          <w:rFonts w:ascii="Cambria" w:hAnsi="Cambria"/>
          <w:b/>
          <w:spacing w:val="-1"/>
          <w:sz w:val="20"/>
          <w:szCs w:val="20"/>
          <w:lang w:val="en-US" w:eastAsia="en-US"/>
        </w:rPr>
      </w:pPr>
    </w:p>
    <w:p w14:paraId="7E41AD93"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w:t>
      </w:r>
      <w:proofErr w:type="gramStart"/>
      <w:r w:rsidRPr="00C92675">
        <w:rPr>
          <w:rFonts w:ascii="Cambria" w:hAnsi="Cambria"/>
          <w:spacing w:val="-1"/>
          <w:sz w:val="20"/>
          <w:szCs w:val="20"/>
          <w:lang w:val="en-US" w:eastAsia="en-US"/>
        </w:rPr>
        <w:t>aforesaid</w:t>
      </w:r>
      <w:proofErr w:type="gramEnd"/>
      <w:r w:rsidRPr="00C92675">
        <w:rPr>
          <w:rFonts w:ascii="Cambria" w:hAnsi="Cambria"/>
          <w:spacing w:val="-1"/>
          <w:sz w:val="20"/>
          <w:szCs w:val="20"/>
          <w:lang w:val="en-US" w:eastAsia="en-US"/>
        </w:rPr>
        <w:t xml:space="preserve"> courts are irrespective of place of occurrence of any cause of action pertaining to any dispute between the parties. </w:t>
      </w:r>
    </w:p>
    <w:p w14:paraId="38ACECAC" w14:textId="77777777" w:rsidR="00312C16" w:rsidRPr="00C92675" w:rsidRDefault="00312C16" w:rsidP="00312C16">
      <w:pPr>
        <w:pStyle w:val="Style"/>
        <w:tabs>
          <w:tab w:val="left" w:pos="235"/>
          <w:tab w:val="left" w:pos="1300"/>
        </w:tabs>
        <w:ind w:left="1276" w:hanging="567"/>
        <w:jc w:val="both"/>
        <w:rPr>
          <w:rFonts w:ascii="Cambria" w:hAnsi="Cambria"/>
          <w:spacing w:val="-1"/>
          <w:sz w:val="20"/>
          <w:szCs w:val="20"/>
          <w:lang w:val="en-US" w:eastAsia="en-US"/>
        </w:rPr>
      </w:pPr>
    </w:p>
    <w:p w14:paraId="5D004E3C"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FC64623" w14:textId="77777777" w:rsidR="00312C16" w:rsidRPr="00C92675" w:rsidRDefault="00312C16" w:rsidP="00312C16">
      <w:pPr>
        <w:pStyle w:val="Style"/>
        <w:tabs>
          <w:tab w:val="left" w:pos="1055"/>
        </w:tabs>
        <w:rPr>
          <w:rFonts w:ascii="Cambria" w:hAnsi="Cambria"/>
          <w:spacing w:val="-1"/>
          <w:sz w:val="20"/>
          <w:szCs w:val="20"/>
          <w:lang w:val="en-US" w:eastAsia="en-US"/>
        </w:rPr>
      </w:pPr>
    </w:p>
    <w:p w14:paraId="247D8D99"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7FADFB2C" w14:textId="77777777" w:rsidR="00312C16" w:rsidRPr="00C92675" w:rsidRDefault="00312C16" w:rsidP="00312C16">
      <w:pPr>
        <w:rPr>
          <w:rFonts w:ascii="Cambria" w:hAnsi="Cambria" w:cs="Arial"/>
          <w:spacing w:val="-1"/>
        </w:rPr>
      </w:pPr>
    </w:p>
    <w:p w14:paraId="5089C9F5" w14:textId="77777777" w:rsidR="00312C16" w:rsidRPr="00C92675" w:rsidRDefault="00312C16" w:rsidP="00312C16">
      <w:pPr>
        <w:jc w:val="right"/>
        <w:rPr>
          <w:rFonts w:ascii="Cambria" w:hAnsi="Cambria" w:cs="Arial"/>
          <w:spacing w:val="-1"/>
        </w:rPr>
      </w:pPr>
      <w:r w:rsidRPr="00C92675">
        <w:rPr>
          <w:rFonts w:ascii="Cambria" w:hAnsi="Cambria" w:cs="Arial"/>
          <w:spacing w:val="-1"/>
        </w:rPr>
        <w:t xml:space="preserve">State Head </w:t>
      </w:r>
    </w:p>
    <w:p w14:paraId="5115A953" w14:textId="77777777" w:rsidR="00312C16" w:rsidRPr="00C92675" w:rsidRDefault="00312C16" w:rsidP="00312C16">
      <w:pPr>
        <w:jc w:val="right"/>
        <w:rPr>
          <w:rFonts w:ascii="Cambria" w:hAnsi="Cambria" w:cs="Arial"/>
          <w:spacing w:val="-1"/>
        </w:rPr>
      </w:pPr>
      <w:r w:rsidRPr="00C92675">
        <w:rPr>
          <w:rFonts w:ascii="Cambria" w:hAnsi="Cambria" w:cs="Arial"/>
          <w:spacing w:val="-1"/>
        </w:rPr>
        <w:t>(NAFED Bangalore)</w:t>
      </w:r>
    </w:p>
    <w:p w14:paraId="470DAF84" w14:textId="77777777" w:rsidR="00312C16" w:rsidRPr="00C92675" w:rsidRDefault="00312C16" w:rsidP="00312C16">
      <w:pPr>
        <w:rPr>
          <w:rFonts w:ascii="Cambria" w:hAnsi="Cambria" w:cs="Arial"/>
          <w:spacing w:val="-1"/>
        </w:rPr>
      </w:pPr>
    </w:p>
    <w:p w14:paraId="7313370A" w14:textId="77777777" w:rsidR="00312C16" w:rsidRPr="00C92675" w:rsidRDefault="00312C16" w:rsidP="00312C16">
      <w:pPr>
        <w:spacing w:after="160" w:line="259" w:lineRule="auto"/>
        <w:rPr>
          <w:rFonts w:ascii="Cambria" w:hAnsi="Cambria" w:cs="Arial"/>
          <w:b/>
        </w:rPr>
      </w:pPr>
      <w:r w:rsidRPr="00C92675">
        <w:rPr>
          <w:rFonts w:ascii="Cambria" w:hAnsi="Cambria" w:cs="Arial"/>
          <w:b/>
        </w:rPr>
        <w:br w:type="page"/>
      </w:r>
    </w:p>
    <w:p w14:paraId="43335D8A" w14:textId="77777777" w:rsidR="00312C16" w:rsidRPr="00C92675" w:rsidRDefault="00312C16" w:rsidP="00312C16">
      <w:pPr>
        <w:rPr>
          <w:rFonts w:ascii="Arial" w:hAnsi="Arial" w:cs="Arial"/>
          <w:b/>
        </w:rPr>
      </w:pPr>
      <w:r w:rsidRPr="00C92675">
        <w:rPr>
          <w:rFonts w:ascii="Arial" w:hAnsi="Arial" w:cs="Arial"/>
          <w:b/>
        </w:rPr>
        <w:lastRenderedPageBreak/>
        <w:t>Annexure-1</w:t>
      </w:r>
    </w:p>
    <w:p w14:paraId="249847FC" w14:textId="77777777" w:rsidR="00312C16" w:rsidRPr="00C92675" w:rsidRDefault="00312C16" w:rsidP="00312C16">
      <w:pPr>
        <w:jc w:val="both"/>
        <w:rPr>
          <w:rFonts w:ascii="Arial" w:hAnsi="Arial" w:cs="Arial"/>
        </w:rPr>
      </w:pPr>
    </w:p>
    <w:p w14:paraId="010E41A7" w14:textId="77777777" w:rsidR="00312C16" w:rsidRPr="00C92675" w:rsidRDefault="00312C16" w:rsidP="00312C16">
      <w:pPr>
        <w:jc w:val="center"/>
        <w:rPr>
          <w:rFonts w:ascii="Arial" w:hAnsi="Arial" w:cs="Arial"/>
          <w:b/>
          <w:bCs/>
          <w:color w:val="000000"/>
        </w:rPr>
      </w:pPr>
      <w:r w:rsidRPr="00C92675">
        <w:rPr>
          <w:rFonts w:ascii="Arial" w:hAnsi="Arial" w:cs="Arial"/>
          <w:b/>
          <w:bCs/>
          <w:color w:val="000000"/>
        </w:rPr>
        <w:t>Bidder’s Information:</w:t>
      </w:r>
    </w:p>
    <w:p w14:paraId="1AF95280" w14:textId="77777777" w:rsidR="00312C16" w:rsidRPr="00C92675" w:rsidRDefault="00312C16" w:rsidP="00312C16">
      <w:pPr>
        <w:jc w:val="center"/>
        <w:rPr>
          <w:rFonts w:ascii="Arial" w:hAnsi="Arial" w:cs="Arial"/>
          <w:b/>
          <w:color w:val="FF0000"/>
        </w:rPr>
      </w:pPr>
      <w:r w:rsidRPr="00C92675">
        <w:rPr>
          <w:rFonts w:ascii="Arial" w:hAnsi="Arial" w:cs="Arial"/>
          <w:b/>
          <w:color w:val="FF0000"/>
        </w:rPr>
        <w:t>(Printed on Bidder’s Letterhead)</w:t>
      </w:r>
    </w:p>
    <w:p w14:paraId="69DEC021" w14:textId="77777777" w:rsidR="00312C16" w:rsidRPr="00C92675" w:rsidRDefault="00312C16" w:rsidP="00312C1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312C16" w:rsidRPr="00C92675" w14:paraId="13473C79" w14:textId="77777777" w:rsidTr="006E18F6">
        <w:tc>
          <w:tcPr>
            <w:tcW w:w="1101" w:type="dxa"/>
          </w:tcPr>
          <w:p w14:paraId="217DB035" w14:textId="77777777" w:rsidR="00312C16" w:rsidRPr="00C92675" w:rsidRDefault="00312C16" w:rsidP="006E18F6">
            <w:pPr>
              <w:jc w:val="both"/>
              <w:rPr>
                <w:rFonts w:ascii="Arial" w:hAnsi="Arial" w:cs="Arial"/>
                <w:color w:val="000000"/>
              </w:rPr>
            </w:pPr>
            <w:r w:rsidRPr="00C92675">
              <w:rPr>
                <w:rFonts w:ascii="Arial" w:hAnsi="Arial" w:cs="Arial"/>
                <w:color w:val="000000"/>
              </w:rPr>
              <w:t>1</w:t>
            </w:r>
          </w:p>
        </w:tc>
        <w:tc>
          <w:tcPr>
            <w:tcW w:w="3827" w:type="dxa"/>
          </w:tcPr>
          <w:p w14:paraId="6DDDA6EF" w14:textId="77777777" w:rsidR="00312C16" w:rsidRPr="00C92675" w:rsidRDefault="00312C16" w:rsidP="006E18F6">
            <w:pPr>
              <w:jc w:val="both"/>
              <w:rPr>
                <w:rFonts w:ascii="Arial" w:hAnsi="Arial" w:cs="Arial"/>
                <w:color w:val="000000"/>
              </w:rPr>
            </w:pPr>
            <w:r w:rsidRPr="00C92675">
              <w:rPr>
                <w:rFonts w:ascii="Arial" w:hAnsi="Arial" w:cs="Arial"/>
                <w:color w:val="000000"/>
              </w:rPr>
              <w:t>Name of the Organization</w:t>
            </w:r>
          </w:p>
          <w:p w14:paraId="6B5A1C2D" w14:textId="77777777" w:rsidR="00312C16" w:rsidRPr="00C92675" w:rsidRDefault="00312C16" w:rsidP="006E18F6">
            <w:pPr>
              <w:jc w:val="both"/>
              <w:rPr>
                <w:rFonts w:ascii="Arial" w:hAnsi="Arial" w:cs="Arial"/>
                <w:color w:val="000000"/>
              </w:rPr>
            </w:pPr>
          </w:p>
        </w:tc>
        <w:tc>
          <w:tcPr>
            <w:tcW w:w="4394" w:type="dxa"/>
          </w:tcPr>
          <w:p w14:paraId="7AF7E633" w14:textId="77777777" w:rsidR="00312C16" w:rsidRPr="00C92675" w:rsidRDefault="00312C16" w:rsidP="006E18F6">
            <w:pPr>
              <w:jc w:val="both"/>
              <w:rPr>
                <w:rFonts w:ascii="Arial" w:hAnsi="Arial" w:cs="Arial"/>
              </w:rPr>
            </w:pPr>
          </w:p>
        </w:tc>
      </w:tr>
      <w:tr w:rsidR="00312C16" w:rsidRPr="00C92675" w14:paraId="0F15C37F" w14:textId="77777777" w:rsidTr="006E18F6">
        <w:tc>
          <w:tcPr>
            <w:tcW w:w="1101" w:type="dxa"/>
          </w:tcPr>
          <w:p w14:paraId="2EE7B0DF" w14:textId="77777777" w:rsidR="00312C16" w:rsidRPr="00C92675" w:rsidRDefault="00312C16" w:rsidP="006E18F6">
            <w:pPr>
              <w:jc w:val="both"/>
              <w:rPr>
                <w:rFonts w:ascii="Arial" w:hAnsi="Arial" w:cs="Arial"/>
                <w:color w:val="000000"/>
              </w:rPr>
            </w:pPr>
            <w:r w:rsidRPr="00C92675">
              <w:rPr>
                <w:rFonts w:ascii="Arial" w:hAnsi="Arial" w:cs="Arial"/>
                <w:color w:val="000000"/>
              </w:rPr>
              <w:t>2</w:t>
            </w:r>
          </w:p>
        </w:tc>
        <w:tc>
          <w:tcPr>
            <w:tcW w:w="3827" w:type="dxa"/>
          </w:tcPr>
          <w:p w14:paraId="0979165C" w14:textId="77777777" w:rsidR="00312C16" w:rsidRPr="00C92675" w:rsidRDefault="00312C16" w:rsidP="006E18F6">
            <w:pPr>
              <w:jc w:val="both"/>
              <w:rPr>
                <w:rFonts w:ascii="Arial" w:hAnsi="Arial" w:cs="Arial"/>
                <w:color w:val="000000"/>
              </w:rPr>
            </w:pPr>
            <w:r w:rsidRPr="00C92675">
              <w:rPr>
                <w:rFonts w:ascii="Arial" w:hAnsi="Arial" w:cs="Arial"/>
                <w:color w:val="000000"/>
              </w:rPr>
              <w:t>Address</w:t>
            </w:r>
          </w:p>
          <w:p w14:paraId="055B7582" w14:textId="77777777" w:rsidR="00312C16" w:rsidRPr="00C92675" w:rsidRDefault="00312C16" w:rsidP="006E18F6">
            <w:pPr>
              <w:jc w:val="both"/>
              <w:rPr>
                <w:rFonts w:ascii="Arial" w:hAnsi="Arial" w:cs="Arial"/>
                <w:color w:val="000000"/>
              </w:rPr>
            </w:pPr>
          </w:p>
          <w:p w14:paraId="20B7A48A" w14:textId="77777777" w:rsidR="00312C16" w:rsidRPr="00C92675" w:rsidRDefault="00312C16" w:rsidP="006E18F6">
            <w:pPr>
              <w:jc w:val="both"/>
              <w:rPr>
                <w:rFonts w:ascii="Arial" w:hAnsi="Arial" w:cs="Arial"/>
                <w:color w:val="000000"/>
              </w:rPr>
            </w:pPr>
          </w:p>
        </w:tc>
        <w:tc>
          <w:tcPr>
            <w:tcW w:w="4394" w:type="dxa"/>
          </w:tcPr>
          <w:p w14:paraId="40301155" w14:textId="77777777" w:rsidR="00312C16" w:rsidRPr="00C92675" w:rsidRDefault="00312C16" w:rsidP="006E18F6">
            <w:pPr>
              <w:jc w:val="both"/>
              <w:rPr>
                <w:rFonts w:ascii="Arial" w:hAnsi="Arial" w:cs="Arial"/>
              </w:rPr>
            </w:pPr>
          </w:p>
        </w:tc>
      </w:tr>
      <w:tr w:rsidR="00312C16" w:rsidRPr="00C92675" w14:paraId="361A7DA1" w14:textId="77777777" w:rsidTr="006E18F6">
        <w:tc>
          <w:tcPr>
            <w:tcW w:w="1101" w:type="dxa"/>
          </w:tcPr>
          <w:p w14:paraId="50F99BE7" w14:textId="77777777" w:rsidR="00312C16" w:rsidRPr="00C92675" w:rsidRDefault="00312C16" w:rsidP="006E18F6">
            <w:pPr>
              <w:jc w:val="both"/>
              <w:rPr>
                <w:rFonts w:ascii="Arial" w:hAnsi="Arial" w:cs="Arial"/>
                <w:color w:val="000000"/>
              </w:rPr>
            </w:pPr>
            <w:r w:rsidRPr="00C92675">
              <w:rPr>
                <w:rFonts w:ascii="Arial" w:hAnsi="Arial" w:cs="Arial"/>
                <w:color w:val="000000"/>
              </w:rPr>
              <w:t>3</w:t>
            </w:r>
          </w:p>
        </w:tc>
        <w:tc>
          <w:tcPr>
            <w:tcW w:w="3827" w:type="dxa"/>
          </w:tcPr>
          <w:p w14:paraId="12DED2AC" w14:textId="77777777" w:rsidR="00312C16" w:rsidRPr="00C92675" w:rsidRDefault="00312C16" w:rsidP="006E18F6">
            <w:pPr>
              <w:jc w:val="both"/>
              <w:rPr>
                <w:rFonts w:ascii="Arial" w:hAnsi="Arial" w:cs="Arial"/>
                <w:color w:val="000000"/>
              </w:rPr>
            </w:pPr>
            <w:r w:rsidRPr="00C92675">
              <w:rPr>
                <w:rFonts w:ascii="Arial" w:hAnsi="Arial" w:cs="Arial"/>
                <w:color w:val="000000"/>
              </w:rPr>
              <w:t># TIN &amp; GST No.</w:t>
            </w:r>
          </w:p>
          <w:p w14:paraId="0944DD97" w14:textId="77777777" w:rsidR="00312C16" w:rsidRPr="00C92675" w:rsidRDefault="00312C16" w:rsidP="006E18F6">
            <w:pPr>
              <w:jc w:val="both"/>
              <w:rPr>
                <w:rFonts w:ascii="Arial" w:hAnsi="Arial" w:cs="Arial"/>
                <w:color w:val="000000"/>
              </w:rPr>
            </w:pPr>
          </w:p>
        </w:tc>
        <w:tc>
          <w:tcPr>
            <w:tcW w:w="4394" w:type="dxa"/>
          </w:tcPr>
          <w:p w14:paraId="31F599D0" w14:textId="77777777" w:rsidR="00312C16" w:rsidRPr="00C92675" w:rsidRDefault="00312C16" w:rsidP="006E18F6">
            <w:pPr>
              <w:jc w:val="both"/>
              <w:rPr>
                <w:rFonts w:ascii="Arial" w:hAnsi="Arial" w:cs="Arial"/>
              </w:rPr>
            </w:pPr>
          </w:p>
        </w:tc>
      </w:tr>
      <w:tr w:rsidR="00312C16" w:rsidRPr="00C92675" w14:paraId="7CFE2E49" w14:textId="77777777" w:rsidTr="006E18F6">
        <w:tc>
          <w:tcPr>
            <w:tcW w:w="1101" w:type="dxa"/>
          </w:tcPr>
          <w:p w14:paraId="315264C1" w14:textId="77777777" w:rsidR="00312C16" w:rsidRPr="00C92675" w:rsidRDefault="00312C16" w:rsidP="006E18F6">
            <w:pPr>
              <w:jc w:val="both"/>
              <w:rPr>
                <w:rFonts w:ascii="Arial" w:hAnsi="Arial" w:cs="Arial"/>
                <w:color w:val="000000"/>
              </w:rPr>
            </w:pPr>
            <w:r w:rsidRPr="00C92675">
              <w:rPr>
                <w:rFonts w:ascii="Arial" w:hAnsi="Arial" w:cs="Arial"/>
                <w:color w:val="000000"/>
              </w:rPr>
              <w:t>4</w:t>
            </w:r>
          </w:p>
        </w:tc>
        <w:tc>
          <w:tcPr>
            <w:tcW w:w="3827" w:type="dxa"/>
          </w:tcPr>
          <w:p w14:paraId="40EFFCBB" w14:textId="77777777" w:rsidR="00312C16" w:rsidRPr="00C92675" w:rsidRDefault="00312C16" w:rsidP="006E18F6">
            <w:pPr>
              <w:jc w:val="both"/>
              <w:rPr>
                <w:rFonts w:ascii="Arial" w:hAnsi="Arial" w:cs="Arial"/>
                <w:color w:val="000000"/>
              </w:rPr>
            </w:pPr>
            <w:r w:rsidRPr="00C92675">
              <w:rPr>
                <w:rFonts w:ascii="Arial" w:hAnsi="Arial" w:cs="Arial"/>
                <w:color w:val="000000"/>
              </w:rPr>
              <w:t># Pan No.</w:t>
            </w:r>
          </w:p>
          <w:p w14:paraId="51BF69C0" w14:textId="77777777" w:rsidR="00312C16" w:rsidRPr="00C92675" w:rsidRDefault="00312C16" w:rsidP="006E18F6">
            <w:pPr>
              <w:jc w:val="both"/>
              <w:rPr>
                <w:rFonts w:ascii="Arial" w:hAnsi="Arial" w:cs="Arial"/>
                <w:color w:val="000000"/>
              </w:rPr>
            </w:pPr>
          </w:p>
        </w:tc>
        <w:tc>
          <w:tcPr>
            <w:tcW w:w="4394" w:type="dxa"/>
          </w:tcPr>
          <w:p w14:paraId="3748C018" w14:textId="77777777" w:rsidR="00312C16" w:rsidRPr="00C92675" w:rsidRDefault="00312C16" w:rsidP="006E18F6">
            <w:pPr>
              <w:jc w:val="both"/>
              <w:rPr>
                <w:rFonts w:ascii="Arial" w:hAnsi="Arial" w:cs="Arial"/>
              </w:rPr>
            </w:pPr>
          </w:p>
        </w:tc>
      </w:tr>
      <w:tr w:rsidR="00312C16" w:rsidRPr="00C92675" w14:paraId="528B31EE" w14:textId="77777777" w:rsidTr="006E18F6">
        <w:tc>
          <w:tcPr>
            <w:tcW w:w="1101" w:type="dxa"/>
          </w:tcPr>
          <w:p w14:paraId="3E4290FE" w14:textId="77777777" w:rsidR="00312C16" w:rsidRPr="00C92675" w:rsidRDefault="00312C16" w:rsidP="006E18F6">
            <w:pPr>
              <w:jc w:val="both"/>
              <w:rPr>
                <w:rFonts w:ascii="Arial" w:hAnsi="Arial" w:cs="Arial"/>
                <w:color w:val="000000"/>
              </w:rPr>
            </w:pPr>
            <w:r w:rsidRPr="00C92675">
              <w:rPr>
                <w:rFonts w:ascii="Arial" w:hAnsi="Arial" w:cs="Arial"/>
                <w:color w:val="000000"/>
              </w:rPr>
              <w:t>5</w:t>
            </w:r>
          </w:p>
        </w:tc>
        <w:tc>
          <w:tcPr>
            <w:tcW w:w="3827" w:type="dxa"/>
          </w:tcPr>
          <w:p w14:paraId="1AC13E76"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Contact Person Name </w:t>
            </w:r>
          </w:p>
          <w:p w14:paraId="0285F4B6" w14:textId="77777777" w:rsidR="00312C16" w:rsidRPr="00C92675" w:rsidRDefault="00312C16" w:rsidP="006E18F6">
            <w:pPr>
              <w:jc w:val="both"/>
              <w:rPr>
                <w:rFonts w:ascii="Arial" w:hAnsi="Arial" w:cs="Arial"/>
                <w:color w:val="000000"/>
              </w:rPr>
            </w:pPr>
          </w:p>
        </w:tc>
        <w:tc>
          <w:tcPr>
            <w:tcW w:w="4394" w:type="dxa"/>
          </w:tcPr>
          <w:p w14:paraId="6809944D" w14:textId="77777777" w:rsidR="00312C16" w:rsidRPr="00C92675" w:rsidRDefault="00312C16" w:rsidP="006E18F6">
            <w:pPr>
              <w:jc w:val="both"/>
              <w:rPr>
                <w:rFonts w:ascii="Arial" w:hAnsi="Arial" w:cs="Arial"/>
              </w:rPr>
            </w:pPr>
          </w:p>
        </w:tc>
      </w:tr>
      <w:tr w:rsidR="00312C16" w:rsidRPr="00C92675" w14:paraId="799C1F37" w14:textId="77777777" w:rsidTr="006E18F6">
        <w:trPr>
          <w:trHeight w:val="383"/>
        </w:trPr>
        <w:tc>
          <w:tcPr>
            <w:tcW w:w="1101" w:type="dxa"/>
          </w:tcPr>
          <w:p w14:paraId="41074DC7" w14:textId="77777777" w:rsidR="00312C16" w:rsidRPr="00C92675" w:rsidRDefault="00312C16" w:rsidP="006E18F6">
            <w:pPr>
              <w:jc w:val="both"/>
              <w:rPr>
                <w:rFonts w:ascii="Arial" w:hAnsi="Arial" w:cs="Arial"/>
                <w:color w:val="000000"/>
              </w:rPr>
            </w:pPr>
            <w:r w:rsidRPr="00C92675">
              <w:rPr>
                <w:rFonts w:ascii="Arial" w:hAnsi="Arial" w:cs="Arial"/>
                <w:color w:val="000000"/>
              </w:rPr>
              <w:t>6</w:t>
            </w:r>
          </w:p>
        </w:tc>
        <w:tc>
          <w:tcPr>
            <w:tcW w:w="3827" w:type="dxa"/>
          </w:tcPr>
          <w:p w14:paraId="503FAEB9" w14:textId="77777777" w:rsidR="00312C16" w:rsidRPr="00C92675" w:rsidRDefault="00312C16" w:rsidP="006E18F6">
            <w:pPr>
              <w:jc w:val="both"/>
              <w:rPr>
                <w:rFonts w:ascii="Arial" w:hAnsi="Arial" w:cs="Arial"/>
                <w:color w:val="000000"/>
              </w:rPr>
            </w:pPr>
            <w:r w:rsidRPr="00C92675">
              <w:rPr>
                <w:rFonts w:ascii="Arial" w:hAnsi="Arial" w:cs="Arial"/>
                <w:color w:val="000000"/>
              </w:rPr>
              <w:t>Contact Address</w:t>
            </w:r>
          </w:p>
          <w:p w14:paraId="361ECA78" w14:textId="77777777" w:rsidR="00312C16" w:rsidRPr="00C92675" w:rsidRDefault="00312C16" w:rsidP="006E18F6">
            <w:pPr>
              <w:jc w:val="both"/>
              <w:rPr>
                <w:rFonts w:ascii="Arial" w:hAnsi="Arial" w:cs="Arial"/>
                <w:color w:val="000000"/>
              </w:rPr>
            </w:pPr>
          </w:p>
        </w:tc>
        <w:tc>
          <w:tcPr>
            <w:tcW w:w="4394" w:type="dxa"/>
          </w:tcPr>
          <w:p w14:paraId="564A4093" w14:textId="77777777" w:rsidR="00312C16" w:rsidRPr="00C92675" w:rsidRDefault="00312C16" w:rsidP="006E18F6">
            <w:pPr>
              <w:jc w:val="both"/>
              <w:rPr>
                <w:rFonts w:ascii="Arial" w:hAnsi="Arial" w:cs="Arial"/>
              </w:rPr>
            </w:pPr>
          </w:p>
        </w:tc>
      </w:tr>
      <w:tr w:rsidR="00312C16" w:rsidRPr="00C92675" w14:paraId="4040CEE5" w14:textId="77777777" w:rsidTr="006E18F6">
        <w:tc>
          <w:tcPr>
            <w:tcW w:w="1101" w:type="dxa"/>
          </w:tcPr>
          <w:p w14:paraId="75667CAF" w14:textId="77777777" w:rsidR="00312C16" w:rsidRPr="00C92675" w:rsidRDefault="00312C16" w:rsidP="006E18F6">
            <w:pPr>
              <w:jc w:val="both"/>
              <w:rPr>
                <w:rFonts w:ascii="Arial" w:hAnsi="Arial" w:cs="Arial"/>
                <w:color w:val="000000"/>
              </w:rPr>
            </w:pPr>
            <w:r w:rsidRPr="00C92675">
              <w:rPr>
                <w:rFonts w:ascii="Arial" w:hAnsi="Arial" w:cs="Arial"/>
                <w:color w:val="000000"/>
              </w:rPr>
              <w:t>7</w:t>
            </w:r>
          </w:p>
        </w:tc>
        <w:tc>
          <w:tcPr>
            <w:tcW w:w="3827" w:type="dxa"/>
          </w:tcPr>
          <w:p w14:paraId="77CA4194" w14:textId="77777777" w:rsidR="00312C16" w:rsidRPr="00C92675" w:rsidRDefault="00312C16" w:rsidP="006E18F6">
            <w:pPr>
              <w:jc w:val="both"/>
              <w:rPr>
                <w:rFonts w:ascii="Arial" w:hAnsi="Arial" w:cs="Arial"/>
                <w:color w:val="000000"/>
              </w:rPr>
            </w:pPr>
            <w:r w:rsidRPr="00C92675">
              <w:rPr>
                <w:rFonts w:ascii="Arial" w:hAnsi="Arial" w:cs="Arial"/>
                <w:color w:val="000000"/>
              </w:rPr>
              <w:t>Landline No.</w:t>
            </w:r>
          </w:p>
          <w:p w14:paraId="2542BC49" w14:textId="77777777" w:rsidR="00312C16" w:rsidRPr="00C92675" w:rsidRDefault="00312C16" w:rsidP="006E18F6">
            <w:pPr>
              <w:jc w:val="both"/>
              <w:rPr>
                <w:rFonts w:ascii="Arial" w:hAnsi="Arial" w:cs="Arial"/>
                <w:color w:val="000000"/>
              </w:rPr>
            </w:pPr>
          </w:p>
        </w:tc>
        <w:tc>
          <w:tcPr>
            <w:tcW w:w="4394" w:type="dxa"/>
          </w:tcPr>
          <w:p w14:paraId="0C3DF731" w14:textId="77777777" w:rsidR="00312C16" w:rsidRPr="00C92675" w:rsidRDefault="00312C16" w:rsidP="006E18F6">
            <w:pPr>
              <w:jc w:val="both"/>
              <w:rPr>
                <w:rFonts w:ascii="Arial" w:hAnsi="Arial" w:cs="Arial"/>
              </w:rPr>
            </w:pPr>
          </w:p>
        </w:tc>
      </w:tr>
      <w:tr w:rsidR="00312C16" w:rsidRPr="00C92675" w14:paraId="3C2496EC" w14:textId="77777777" w:rsidTr="006E18F6">
        <w:tc>
          <w:tcPr>
            <w:tcW w:w="1101" w:type="dxa"/>
          </w:tcPr>
          <w:p w14:paraId="114DF498" w14:textId="77777777" w:rsidR="00312C16" w:rsidRPr="00C92675" w:rsidRDefault="00312C16" w:rsidP="006E18F6">
            <w:pPr>
              <w:jc w:val="both"/>
              <w:rPr>
                <w:rFonts w:ascii="Arial" w:hAnsi="Arial" w:cs="Arial"/>
                <w:color w:val="000000"/>
              </w:rPr>
            </w:pPr>
            <w:r w:rsidRPr="00C92675">
              <w:rPr>
                <w:rFonts w:ascii="Arial" w:hAnsi="Arial" w:cs="Arial"/>
                <w:color w:val="000000"/>
              </w:rPr>
              <w:t>8</w:t>
            </w:r>
          </w:p>
        </w:tc>
        <w:tc>
          <w:tcPr>
            <w:tcW w:w="3827" w:type="dxa"/>
          </w:tcPr>
          <w:p w14:paraId="76AD370B" w14:textId="77777777" w:rsidR="00312C16" w:rsidRPr="00C92675" w:rsidRDefault="00312C16" w:rsidP="006E18F6">
            <w:pPr>
              <w:jc w:val="both"/>
              <w:rPr>
                <w:rFonts w:ascii="Arial" w:hAnsi="Arial" w:cs="Arial"/>
                <w:color w:val="000000"/>
              </w:rPr>
            </w:pPr>
            <w:r w:rsidRPr="00C92675">
              <w:rPr>
                <w:rFonts w:ascii="Arial" w:hAnsi="Arial" w:cs="Arial"/>
                <w:color w:val="000000"/>
              </w:rPr>
              <w:t>Mobile No.</w:t>
            </w:r>
          </w:p>
          <w:p w14:paraId="6E259A4D" w14:textId="77777777" w:rsidR="00312C16" w:rsidRPr="00C92675" w:rsidRDefault="00312C16" w:rsidP="006E18F6">
            <w:pPr>
              <w:jc w:val="both"/>
              <w:rPr>
                <w:rFonts w:ascii="Arial" w:hAnsi="Arial" w:cs="Arial"/>
                <w:color w:val="000000"/>
              </w:rPr>
            </w:pPr>
          </w:p>
        </w:tc>
        <w:tc>
          <w:tcPr>
            <w:tcW w:w="4394" w:type="dxa"/>
          </w:tcPr>
          <w:p w14:paraId="339D7F2C" w14:textId="77777777" w:rsidR="00312C16" w:rsidRPr="00C92675" w:rsidRDefault="00312C16" w:rsidP="006E18F6">
            <w:pPr>
              <w:jc w:val="both"/>
              <w:rPr>
                <w:rFonts w:ascii="Arial" w:hAnsi="Arial" w:cs="Arial"/>
              </w:rPr>
            </w:pPr>
          </w:p>
        </w:tc>
      </w:tr>
      <w:tr w:rsidR="00312C16" w:rsidRPr="00C92675" w14:paraId="0E1E01BB" w14:textId="77777777" w:rsidTr="006E18F6">
        <w:tc>
          <w:tcPr>
            <w:tcW w:w="1101" w:type="dxa"/>
          </w:tcPr>
          <w:p w14:paraId="62BEB0B4" w14:textId="77777777" w:rsidR="00312C16" w:rsidRPr="00C92675" w:rsidRDefault="00312C16" w:rsidP="006E18F6">
            <w:pPr>
              <w:jc w:val="both"/>
              <w:rPr>
                <w:rFonts w:ascii="Arial" w:hAnsi="Arial" w:cs="Arial"/>
                <w:color w:val="000000"/>
              </w:rPr>
            </w:pPr>
            <w:r w:rsidRPr="00C92675">
              <w:rPr>
                <w:rFonts w:ascii="Arial" w:hAnsi="Arial" w:cs="Arial"/>
                <w:color w:val="000000"/>
              </w:rPr>
              <w:t>9</w:t>
            </w:r>
          </w:p>
        </w:tc>
        <w:tc>
          <w:tcPr>
            <w:tcW w:w="3827" w:type="dxa"/>
          </w:tcPr>
          <w:p w14:paraId="488DC27B" w14:textId="77777777" w:rsidR="00312C16" w:rsidRPr="00C92675" w:rsidRDefault="00312C16" w:rsidP="006E18F6">
            <w:pPr>
              <w:jc w:val="both"/>
              <w:rPr>
                <w:rFonts w:ascii="Arial" w:hAnsi="Arial" w:cs="Arial"/>
                <w:color w:val="000000"/>
              </w:rPr>
            </w:pPr>
            <w:r w:rsidRPr="00C92675">
              <w:rPr>
                <w:rFonts w:ascii="Arial" w:hAnsi="Arial" w:cs="Arial"/>
                <w:color w:val="000000"/>
              </w:rPr>
              <w:t>Email Id</w:t>
            </w:r>
          </w:p>
          <w:p w14:paraId="016AC167" w14:textId="77777777" w:rsidR="00312C16" w:rsidRPr="00C92675" w:rsidRDefault="00312C16" w:rsidP="006E18F6">
            <w:pPr>
              <w:jc w:val="both"/>
              <w:rPr>
                <w:rFonts w:ascii="Arial" w:hAnsi="Arial" w:cs="Arial"/>
                <w:color w:val="000000"/>
              </w:rPr>
            </w:pPr>
          </w:p>
        </w:tc>
        <w:tc>
          <w:tcPr>
            <w:tcW w:w="4394" w:type="dxa"/>
          </w:tcPr>
          <w:p w14:paraId="778A424A" w14:textId="77777777" w:rsidR="00312C16" w:rsidRPr="00C92675" w:rsidRDefault="00312C16" w:rsidP="006E18F6">
            <w:pPr>
              <w:jc w:val="both"/>
              <w:rPr>
                <w:rFonts w:ascii="Arial" w:hAnsi="Arial" w:cs="Arial"/>
              </w:rPr>
            </w:pPr>
          </w:p>
        </w:tc>
      </w:tr>
      <w:tr w:rsidR="00312C16" w:rsidRPr="00C92675" w14:paraId="3992C940" w14:textId="77777777" w:rsidTr="006E18F6">
        <w:trPr>
          <w:trHeight w:val="321"/>
        </w:trPr>
        <w:tc>
          <w:tcPr>
            <w:tcW w:w="1101" w:type="dxa"/>
          </w:tcPr>
          <w:p w14:paraId="303510B7" w14:textId="77777777" w:rsidR="00312C16" w:rsidRPr="00C92675" w:rsidRDefault="00312C16" w:rsidP="006E18F6">
            <w:pPr>
              <w:jc w:val="both"/>
              <w:rPr>
                <w:rFonts w:ascii="Arial" w:hAnsi="Arial" w:cs="Arial"/>
                <w:color w:val="000000"/>
              </w:rPr>
            </w:pPr>
            <w:r w:rsidRPr="00C92675">
              <w:rPr>
                <w:rFonts w:ascii="Arial" w:hAnsi="Arial" w:cs="Arial"/>
                <w:color w:val="000000"/>
              </w:rPr>
              <w:t>10</w:t>
            </w:r>
          </w:p>
        </w:tc>
        <w:tc>
          <w:tcPr>
            <w:tcW w:w="3827" w:type="dxa"/>
          </w:tcPr>
          <w:p w14:paraId="7ECF15A4" w14:textId="77777777" w:rsidR="00312C16" w:rsidRPr="00C92675" w:rsidRDefault="00312C16" w:rsidP="006E18F6">
            <w:pPr>
              <w:jc w:val="both"/>
              <w:rPr>
                <w:rFonts w:ascii="Arial" w:hAnsi="Arial" w:cs="Arial"/>
                <w:color w:val="000000"/>
              </w:rPr>
            </w:pPr>
            <w:r w:rsidRPr="00C92675">
              <w:rPr>
                <w:rFonts w:ascii="Arial" w:hAnsi="Arial" w:cs="Arial"/>
                <w:color w:val="000000"/>
              </w:rPr>
              <w:t>EMD details</w:t>
            </w:r>
          </w:p>
          <w:p w14:paraId="697E3A9F" w14:textId="77777777" w:rsidR="00312C16" w:rsidRPr="00C92675" w:rsidRDefault="00312C16" w:rsidP="006E18F6">
            <w:pPr>
              <w:jc w:val="both"/>
              <w:rPr>
                <w:rFonts w:ascii="Arial" w:hAnsi="Arial" w:cs="Arial"/>
                <w:color w:val="000000"/>
              </w:rPr>
            </w:pPr>
          </w:p>
        </w:tc>
        <w:tc>
          <w:tcPr>
            <w:tcW w:w="4394" w:type="dxa"/>
          </w:tcPr>
          <w:p w14:paraId="2A9BE451" w14:textId="77777777" w:rsidR="00312C16" w:rsidRPr="00C92675" w:rsidRDefault="00312C16" w:rsidP="006E18F6">
            <w:pPr>
              <w:jc w:val="both"/>
              <w:rPr>
                <w:rFonts w:ascii="Arial" w:hAnsi="Arial" w:cs="Arial"/>
              </w:rPr>
            </w:pPr>
          </w:p>
        </w:tc>
      </w:tr>
      <w:tr w:rsidR="00312C16" w:rsidRPr="00C92675" w14:paraId="396FA9F8" w14:textId="77777777" w:rsidTr="006E18F6">
        <w:tc>
          <w:tcPr>
            <w:tcW w:w="1101" w:type="dxa"/>
          </w:tcPr>
          <w:p w14:paraId="4F3F5D36" w14:textId="77777777" w:rsidR="00312C16" w:rsidRPr="00C92675" w:rsidRDefault="00312C16" w:rsidP="006E18F6">
            <w:pPr>
              <w:jc w:val="both"/>
              <w:rPr>
                <w:rFonts w:ascii="Arial" w:hAnsi="Arial" w:cs="Arial"/>
                <w:color w:val="000000"/>
              </w:rPr>
            </w:pPr>
            <w:r w:rsidRPr="00C92675">
              <w:rPr>
                <w:rFonts w:ascii="Arial" w:hAnsi="Arial" w:cs="Arial"/>
                <w:color w:val="000000"/>
              </w:rPr>
              <w:t>11</w:t>
            </w:r>
          </w:p>
        </w:tc>
        <w:tc>
          <w:tcPr>
            <w:tcW w:w="3827" w:type="dxa"/>
          </w:tcPr>
          <w:p w14:paraId="4CE7CCF7"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Name of Bank </w:t>
            </w:r>
          </w:p>
          <w:p w14:paraId="73AEEC3B" w14:textId="77777777" w:rsidR="00312C16" w:rsidRPr="00C92675" w:rsidRDefault="00312C16" w:rsidP="006E18F6">
            <w:pPr>
              <w:jc w:val="both"/>
              <w:rPr>
                <w:rFonts w:ascii="Arial" w:hAnsi="Arial" w:cs="Arial"/>
                <w:color w:val="000000"/>
              </w:rPr>
            </w:pPr>
          </w:p>
        </w:tc>
        <w:tc>
          <w:tcPr>
            <w:tcW w:w="4394" w:type="dxa"/>
          </w:tcPr>
          <w:p w14:paraId="18A97EBC" w14:textId="77777777" w:rsidR="00312C16" w:rsidRPr="00C92675" w:rsidRDefault="00312C16" w:rsidP="006E18F6">
            <w:pPr>
              <w:jc w:val="both"/>
              <w:rPr>
                <w:rFonts w:ascii="Arial" w:hAnsi="Arial" w:cs="Arial"/>
              </w:rPr>
            </w:pPr>
          </w:p>
        </w:tc>
      </w:tr>
      <w:tr w:rsidR="00312C16" w:rsidRPr="00C92675" w14:paraId="50687812" w14:textId="77777777" w:rsidTr="006E18F6">
        <w:tc>
          <w:tcPr>
            <w:tcW w:w="1101" w:type="dxa"/>
          </w:tcPr>
          <w:p w14:paraId="0BD8675D" w14:textId="77777777" w:rsidR="00312C16" w:rsidRPr="00C92675" w:rsidRDefault="00312C16" w:rsidP="006E18F6">
            <w:pPr>
              <w:jc w:val="both"/>
              <w:rPr>
                <w:rFonts w:ascii="Arial" w:hAnsi="Arial" w:cs="Arial"/>
                <w:color w:val="000000"/>
              </w:rPr>
            </w:pPr>
            <w:r w:rsidRPr="00C92675">
              <w:rPr>
                <w:rFonts w:ascii="Arial" w:hAnsi="Arial" w:cs="Arial"/>
                <w:color w:val="000000"/>
              </w:rPr>
              <w:t>12</w:t>
            </w:r>
          </w:p>
        </w:tc>
        <w:tc>
          <w:tcPr>
            <w:tcW w:w="3827" w:type="dxa"/>
          </w:tcPr>
          <w:p w14:paraId="08020D37" w14:textId="77777777" w:rsidR="00312C16" w:rsidRPr="00C92675" w:rsidRDefault="00312C16" w:rsidP="006E18F6">
            <w:pPr>
              <w:jc w:val="both"/>
              <w:rPr>
                <w:rFonts w:ascii="Arial" w:hAnsi="Arial" w:cs="Arial"/>
                <w:color w:val="000000"/>
              </w:rPr>
            </w:pPr>
            <w:r w:rsidRPr="00C92675">
              <w:rPr>
                <w:rFonts w:ascii="Arial" w:hAnsi="Arial" w:cs="Arial"/>
                <w:color w:val="000000"/>
              </w:rPr>
              <w:t>Bank Account no.</w:t>
            </w:r>
          </w:p>
          <w:p w14:paraId="51C1B3D2" w14:textId="77777777" w:rsidR="00312C16" w:rsidRPr="00C92675" w:rsidRDefault="00312C16" w:rsidP="006E18F6">
            <w:pPr>
              <w:jc w:val="both"/>
              <w:rPr>
                <w:rFonts w:ascii="Arial" w:hAnsi="Arial" w:cs="Arial"/>
                <w:color w:val="000000"/>
              </w:rPr>
            </w:pPr>
          </w:p>
        </w:tc>
        <w:tc>
          <w:tcPr>
            <w:tcW w:w="4394" w:type="dxa"/>
          </w:tcPr>
          <w:p w14:paraId="0F1C6C03" w14:textId="77777777" w:rsidR="00312C16" w:rsidRPr="00C92675" w:rsidRDefault="00312C16" w:rsidP="006E18F6">
            <w:pPr>
              <w:jc w:val="both"/>
              <w:rPr>
                <w:rFonts w:ascii="Arial" w:hAnsi="Arial" w:cs="Arial"/>
              </w:rPr>
            </w:pPr>
          </w:p>
        </w:tc>
      </w:tr>
      <w:tr w:rsidR="00312C16" w:rsidRPr="00C92675" w14:paraId="7094B364" w14:textId="77777777" w:rsidTr="006E18F6">
        <w:tc>
          <w:tcPr>
            <w:tcW w:w="1101" w:type="dxa"/>
          </w:tcPr>
          <w:p w14:paraId="52D3213B" w14:textId="77777777" w:rsidR="00312C16" w:rsidRPr="00C92675" w:rsidRDefault="00312C16" w:rsidP="006E18F6">
            <w:pPr>
              <w:jc w:val="both"/>
              <w:rPr>
                <w:rFonts w:ascii="Arial" w:hAnsi="Arial" w:cs="Arial"/>
                <w:color w:val="000000"/>
              </w:rPr>
            </w:pPr>
            <w:r w:rsidRPr="00C92675">
              <w:rPr>
                <w:rFonts w:ascii="Arial" w:hAnsi="Arial" w:cs="Arial"/>
                <w:color w:val="000000"/>
              </w:rPr>
              <w:t>13</w:t>
            </w:r>
          </w:p>
        </w:tc>
        <w:tc>
          <w:tcPr>
            <w:tcW w:w="3827" w:type="dxa"/>
          </w:tcPr>
          <w:p w14:paraId="08AEB458" w14:textId="77777777" w:rsidR="00312C16" w:rsidRPr="00C92675" w:rsidRDefault="00312C16" w:rsidP="006E18F6">
            <w:pPr>
              <w:jc w:val="both"/>
              <w:rPr>
                <w:rFonts w:ascii="Arial" w:hAnsi="Arial" w:cs="Arial"/>
                <w:color w:val="000000"/>
              </w:rPr>
            </w:pPr>
            <w:r w:rsidRPr="00C92675">
              <w:rPr>
                <w:rFonts w:ascii="Arial" w:hAnsi="Arial" w:cs="Arial"/>
                <w:color w:val="000000"/>
              </w:rPr>
              <w:t>IFSC Code No.</w:t>
            </w:r>
          </w:p>
          <w:p w14:paraId="31495AA1" w14:textId="77777777" w:rsidR="00312C16" w:rsidRPr="00C92675" w:rsidRDefault="00312C16" w:rsidP="006E18F6">
            <w:pPr>
              <w:jc w:val="both"/>
              <w:rPr>
                <w:rFonts w:ascii="Arial" w:hAnsi="Arial" w:cs="Arial"/>
                <w:color w:val="000000"/>
              </w:rPr>
            </w:pPr>
          </w:p>
        </w:tc>
        <w:tc>
          <w:tcPr>
            <w:tcW w:w="4394" w:type="dxa"/>
          </w:tcPr>
          <w:p w14:paraId="662690FA" w14:textId="77777777" w:rsidR="00312C16" w:rsidRPr="00C92675" w:rsidRDefault="00312C16" w:rsidP="006E18F6">
            <w:pPr>
              <w:jc w:val="both"/>
              <w:rPr>
                <w:rFonts w:ascii="Arial" w:hAnsi="Arial" w:cs="Arial"/>
              </w:rPr>
            </w:pPr>
          </w:p>
        </w:tc>
      </w:tr>
    </w:tbl>
    <w:p w14:paraId="13B2E4BD" w14:textId="77777777" w:rsidR="00312C16" w:rsidRPr="00C92675" w:rsidRDefault="00312C16" w:rsidP="00312C16">
      <w:pPr>
        <w:jc w:val="both"/>
        <w:rPr>
          <w:rFonts w:ascii="Arial" w:hAnsi="Arial" w:cs="Arial"/>
        </w:rPr>
      </w:pPr>
    </w:p>
    <w:p w14:paraId="50FDDF3B" w14:textId="77777777" w:rsidR="00312C16" w:rsidRPr="00C92675" w:rsidRDefault="00312C16" w:rsidP="00312C16">
      <w:pPr>
        <w:jc w:val="both"/>
        <w:rPr>
          <w:rFonts w:ascii="Arial" w:hAnsi="Arial" w:cs="Arial"/>
        </w:rPr>
      </w:pPr>
    </w:p>
    <w:p w14:paraId="3669B998" w14:textId="77777777" w:rsidR="00312C16" w:rsidRPr="00C92675" w:rsidRDefault="00312C16" w:rsidP="00312C16">
      <w:pPr>
        <w:jc w:val="both"/>
        <w:rPr>
          <w:rFonts w:ascii="Arial" w:hAnsi="Arial" w:cs="Arial"/>
          <w:spacing w:val="-1"/>
        </w:rPr>
      </w:pPr>
      <w:r w:rsidRPr="00C92675">
        <w:rPr>
          <w:rFonts w:ascii="Arial" w:hAnsi="Arial" w:cs="Arial"/>
          <w:spacing w:val="-1"/>
        </w:rPr>
        <w:t>Date:</w:t>
      </w:r>
    </w:p>
    <w:p w14:paraId="1101C9EC" w14:textId="77777777" w:rsidR="00312C16" w:rsidRPr="00C92675" w:rsidRDefault="00312C16" w:rsidP="00312C16">
      <w:pPr>
        <w:jc w:val="both"/>
        <w:rPr>
          <w:rFonts w:ascii="Arial" w:hAnsi="Arial" w:cs="Arial"/>
          <w:spacing w:val="-1"/>
        </w:rPr>
      </w:pPr>
      <w:r w:rsidRPr="00C92675">
        <w:rPr>
          <w:rFonts w:ascii="Arial" w:hAnsi="Arial" w:cs="Arial"/>
          <w:spacing w:val="-1"/>
        </w:rPr>
        <w:t>Signature of Authorized Signatory:</w:t>
      </w:r>
    </w:p>
    <w:p w14:paraId="0CAC2413" w14:textId="77777777" w:rsidR="00312C16" w:rsidRPr="00C92675" w:rsidRDefault="00312C16" w:rsidP="00312C16">
      <w:pPr>
        <w:jc w:val="both"/>
        <w:rPr>
          <w:rFonts w:ascii="Arial" w:hAnsi="Arial" w:cs="Arial"/>
          <w:spacing w:val="-1"/>
        </w:rPr>
      </w:pPr>
      <w:r w:rsidRPr="00C92675">
        <w:rPr>
          <w:rFonts w:ascii="Arial" w:hAnsi="Arial" w:cs="Arial"/>
          <w:spacing w:val="-1"/>
        </w:rPr>
        <w:t>Seal of Organization:</w:t>
      </w:r>
    </w:p>
    <w:p w14:paraId="42F0AF5D" w14:textId="77777777" w:rsidR="00312C16" w:rsidRPr="00C92675" w:rsidRDefault="00312C16" w:rsidP="00312C16">
      <w:pPr>
        <w:jc w:val="both"/>
        <w:rPr>
          <w:rFonts w:ascii="Arial" w:hAnsi="Arial" w:cs="Arial"/>
          <w:spacing w:val="-1"/>
        </w:rPr>
      </w:pPr>
    </w:p>
    <w:p w14:paraId="2684610C" w14:textId="77777777" w:rsidR="00312C16" w:rsidRPr="00C92675" w:rsidRDefault="00312C16" w:rsidP="00312C16">
      <w:pPr>
        <w:jc w:val="both"/>
        <w:rPr>
          <w:rFonts w:ascii="Arial" w:hAnsi="Arial" w:cs="Arial"/>
          <w:spacing w:val="-1"/>
        </w:rPr>
      </w:pPr>
    </w:p>
    <w:p w14:paraId="3F8BD02B" w14:textId="77777777" w:rsidR="00312C16" w:rsidRPr="00C92675" w:rsidRDefault="00312C16" w:rsidP="00312C16">
      <w:pPr>
        <w:jc w:val="both"/>
        <w:rPr>
          <w:rFonts w:ascii="Arial" w:hAnsi="Arial" w:cs="Arial"/>
          <w:spacing w:val="-1"/>
        </w:rPr>
      </w:pPr>
    </w:p>
    <w:p w14:paraId="71BDCE0C" w14:textId="77777777" w:rsidR="00312C16" w:rsidRPr="00C92675" w:rsidRDefault="00312C16" w:rsidP="00312C16">
      <w:pPr>
        <w:jc w:val="both"/>
        <w:rPr>
          <w:rFonts w:ascii="Arial" w:hAnsi="Arial" w:cs="Arial"/>
          <w:spacing w:val="-1"/>
        </w:rPr>
      </w:pPr>
    </w:p>
    <w:p w14:paraId="199686B1" w14:textId="77777777" w:rsidR="00312C16" w:rsidRPr="00C92675" w:rsidRDefault="00312C16" w:rsidP="00312C16">
      <w:pPr>
        <w:jc w:val="both"/>
        <w:rPr>
          <w:rFonts w:ascii="Arial" w:hAnsi="Arial" w:cs="Arial"/>
          <w:spacing w:val="-1"/>
        </w:rPr>
      </w:pPr>
    </w:p>
    <w:p w14:paraId="3EB9F02B" w14:textId="77777777" w:rsidR="00312C16" w:rsidRPr="00C92675" w:rsidRDefault="00312C16" w:rsidP="00312C16">
      <w:pPr>
        <w:jc w:val="both"/>
        <w:rPr>
          <w:rFonts w:ascii="Arial" w:hAnsi="Arial" w:cs="Arial"/>
          <w:spacing w:val="-1"/>
        </w:rPr>
      </w:pPr>
    </w:p>
    <w:p w14:paraId="7E3F807A" w14:textId="77777777" w:rsidR="00312C16" w:rsidRPr="00C92675" w:rsidRDefault="00312C16" w:rsidP="00312C16">
      <w:pPr>
        <w:jc w:val="both"/>
        <w:rPr>
          <w:rFonts w:ascii="Arial" w:hAnsi="Arial" w:cs="Arial"/>
          <w:spacing w:val="-1"/>
        </w:rPr>
      </w:pPr>
    </w:p>
    <w:p w14:paraId="6530C6DF" w14:textId="77777777" w:rsidR="00312C16" w:rsidRPr="00C92675" w:rsidRDefault="00312C16" w:rsidP="00312C16">
      <w:pPr>
        <w:jc w:val="both"/>
        <w:rPr>
          <w:rFonts w:ascii="Arial" w:hAnsi="Arial" w:cs="Arial"/>
          <w:spacing w:val="-1"/>
        </w:rPr>
      </w:pPr>
    </w:p>
    <w:p w14:paraId="1B4A5146" w14:textId="77777777" w:rsidR="00312C16" w:rsidRPr="00C92675" w:rsidRDefault="00312C16" w:rsidP="00312C16">
      <w:pPr>
        <w:jc w:val="both"/>
        <w:rPr>
          <w:rFonts w:ascii="Arial" w:hAnsi="Arial" w:cs="Arial"/>
          <w:spacing w:val="-1"/>
        </w:rPr>
      </w:pPr>
    </w:p>
    <w:p w14:paraId="0D1CB25D" w14:textId="77777777" w:rsidR="00312C16" w:rsidRPr="00C92675" w:rsidRDefault="00312C16" w:rsidP="00312C16">
      <w:pPr>
        <w:jc w:val="both"/>
        <w:rPr>
          <w:rFonts w:ascii="Arial" w:hAnsi="Arial" w:cs="Arial"/>
          <w:spacing w:val="-1"/>
        </w:rPr>
      </w:pPr>
    </w:p>
    <w:p w14:paraId="20F35BA6" w14:textId="77777777" w:rsidR="00312C16" w:rsidRPr="00C92675" w:rsidRDefault="00312C16" w:rsidP="00312C16">
      <w:pPr>
        <w:jc w:val="both"/>
        <w:rPr>
          <w:rFonts w:ascii="Arial" w:hAnsi="Arial" w:cs="Arial"/>
          <w:spacing w:val="-1"/>
        </w:rPr>
      </w:pPr>
    </w:p>
    <w:p w14:paraId="330FBC2F" w14:textId="77777777" w:rsidR="00312C16" w:rsidRPr="00C92675" w:rsidRDefault="00312C16" w:rsidP="00312C16">
      <w:pPr>
        <w:jc w:val="both"/>
        <w:rPr>
          <w:rFonts w:ascii="Arial" w:hAnsi="Arial" w:cs="Arial"/>
          <w:spacing w:val="-1"/>
        </w:rPr>
      </w:pPr>
    </w:p>
    <w:p w14:paraId="7DB3187C" w14:textId="77777777" w:rsidR="00312C16" w:rsidRPr="00C92675" w:rsidRDefault="00312C16" w:rsidP="00312C16">
      <w:pPr>
        <w:jc w:val="both"/>
        <w:rPr>
          <w:rFonts w:ascii="Arial" w:hAnsi="Arial" w:cs="Arial"/>
          <w:spacing w:val="-1"/>
        </w:rPr>
      </w:pPr>
    </w:p>
    <w:p w14:paraId="5ABF3CD7" w14:textId="77777777" w:rsidR="00312C16" w:rsidRPr="00C92675" w:rsidRDefault="00312C16" w:rsidP="00312C16">
      <w:pPr>
        <w:jc w:val="both"/>
        <w:rPr>
          <w:rFonts w:ascii="Arial" w:hAnsi="Arial" w:cs="Arial"/>
          <w:spacing w:val="-1"/>
        </w:rPr>
      </w:pPr>
    </w:p>
    <w:p w14:paraId="758DDE3E" w14:textId="77777777" w:rsidR="00312C16" w:rsidRPr="00C92675" w:rsidRDefault="00312C16" w:rsidP="00312C16">
      <w:pPr>
        <w:jc w:val="both"/>
        <w:rPr>
          <w:rFonts w:ascii="Arial" w:hAnsi="Arial" w:cs="Arial"/>
          <w:spacing w:val="-1"/>
        </w:rPr>
      </w:pPr>
    </w:p>
    <w:p w14:paraId="5E93DE11" w14:textId="77777777" w:rsidR="00312C16" w:rsidRPr="00C92675" w:rsidRDefault="00312C16" w:rsidP="00312C16">
      <w:pPr>
        <w:jc w:val="both"/>
        <w:rPr>
          <w:rFonts w:ascii="Arial" w:hAnsi="Arial" w:cs="Arial"/>
          <w:spacing w:val="-1"/>
        </w:rPr>
      </w:pPr>
    </w:p>
    <w:p w14:paraId="69BB2198" w14:textId="77777777" w:rsidR="00312C16" w:rsidRPr="00C92675" w:rsidRDefault="00312C16" w:rsidP="00312C16">
      <w:pPr>
        <w:jc w:val="both"/>
        <w:rPr>
          <w:rFonts w:ascii="Arial" w:hAnsi="Arial" w:cs="Arial"/>
          <w:spacing w:val="-1"/>
        </w:rPr>
      </w:pPr>
    </w:p>
    <w:p w14:paraId="4B04A1E1" w14:textId="77777777" w:rsidR="00312C16" w:rsidRPr="00C92675" w:rsidRDefault="00312C16" w:rsidP="00312C16">
      <w:pPr>
        <w:jc w:val="both"/>
        <w:rPr>
          <w:rFonts w:ascii="Arial" w:hAnsi="Arial" w:cs="Arial"/>
          <w:spacing w:val="-1"/>
        </w:rPr>
      </w:pPr>
    </w:p>
    <w:p w14:paraId="0BC31087" w14:textId="77777777" w:rsidR="00312C16" w:rsidRPr="00C92675" w:rsidRDefault="00312C16" w:rsidP="00312C16">
      <w:pPr>
        <w:jc w:val="both"/>
        <w:rPr>
          <w:rFonts w:ascii="Arial" w:hAnsi="Arial" w:cs="Arial"/>
          <w:spacing w:val="-1"/>
        </w:rPr>
      </w:pPr>
    </w:p>
    <w:p w14:paraId="555DD213" w14:textId="77777777" w:rsidR="00312C16" w:rsidRPr="00C92675" w:rsidRDefault="00312C16" w:rsidP="00312C16">
      <w:pPr>
        <w:jc w:val="both"/>
        <w:rPr>
          <w:rFonts w:ascii="Arial" w:hAnsi="Arial" w:cs="Arial"/>
          <w:spacing w:val="-1"/>
        </w:rPr>
      </w:pPr>
    </w:p>
    <w:p w14:paraId="0B51043D" w14:textId="77777777" w:rsidR="00312C16" w:rsidRPr="00C92675" w:rsidRDefault="00312C16" w:rsidP="00312C16">
      <w:pPr>
        <w:jc w:val="both"/>
        <w:rPr>
          <w:rFonts w:ascii="Arial" w:hAnsi="Arial" w:cs="Arial"/>
          <w:spacing w:val="-1"/>
        </w:rPr>
      </w:pPr>
    </w:p>
    <w:p w14:paraId="3E1C49C3" w14:textId="77777777" w:rsidR="00312C16" w:rsidRPr="00C92675" w:rsidRDefault="00312C16" w:rsidP="00312C16">
      <w:pPr>
        <w:jc w:val="both"/>
        <w:rPr>
          <w:rFonts w:ascii="Arial" w:hAnsi="Arial" w:cs="Arial"/>
          <w:spacing w:val="-1"/>
        </w:rPr>
      </w:pPr>
    </w:p>
    <w:p w14:paraId="5E46A11E" w14:textId="77777777" w:rsidR="00312C16" w:rsidRPr="00C92675" w:rsidRDefault="00312C16" w:rsidP="00312C16">
      <w:pPr>
        <w:rPr>
          <w:rFonts w:ascii="Cambria" w:hAnsi="Cambria" w:cs="Arial"/>
          <w:b/>
        </w:rPr>
      </w:pPr>
    </w:p>
    <w:p w14:paraId="569FEF96" w14:textId="77777777" w:rsidR="00312C16" w:rsidRPr="00C92675" w:rsidRDefault="00312C16" w:rsidP="00312C1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50B738B7" w14:textId="77777777" w:rsidR="00312C16" w:rsidRPr="00C92675" w:rsidRDefault="00312C16" w:rsidP="00312C16">
      <w:pPr>
        <w:pStyle w:val="ListParagraph"/>
        <w:ind w:left="709"/>
        <w:jc w:val="both"/>
        <w:rPr>
          <w:rFonts w:ascii="Arial" w:hAnsi="Arial" w:cs="Arial"/>
          <w:color w:val="000000"/>
        </w:rPr>
      </w:pPr>
    </w:p>
    <w:p w14:paraId="20079B8D" w14:textId="77777777" w:rsidR="00312C16" w:rsidRPr="00C92675" w:rsidRDefault="00312C16" w:rsidP="00312C16">
      <w:pPr>
        <w:pStyle w:val="ListParagraph"/>
        <w:ind w:left="709"/>
        <w:jc w:val="both"/>
        <w:rPr>
          <w:rFonts w:ascii="Arial" w:hAnsi="Arial" w:cs="Arial"/>
          <w:color w:val="000000"/>
        </w:rPr>
      </w:pPr>
    </w:p>
    <w:p w14:paraId="5EE7263F"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64B3174D" w14:textId="77777777" w:rsidR="00312C16" w:rsidRPr="00C92675" w:rsidRDefault="00312C16" w:rsidP="00312C16">
      <w:pPr>
        <w:contextualSpacing/>
        <w:jc w:val="both"/>
        <w:rPr>
          <w:rFonts w:ascii="Arial" w:hAnsi="Arial" w:cs="Arial"/>
          <w:color w:val="000000"/>
        </w:rPr>
      </w:pPr>
    </w:p>
    <w:p w14:paraId="4591CBB3" w14:textId="77777777" w:rsidR="00312C16" w:rsidRPr="00C92675" w:rsidRDefault="00312C16" w:rsidP="00312C16">
      <w:pPr>
        <w:pStyle w:val="ListParagraph"/>
        <w:ind w:left="1429"/>
        <w:jc w:val="both"/>
        <w:rPr>
          <w:color w:val="000000"/>
        </w:rPr>
      </w:pPr>
      <w:r w:rsidRPr="00C92675">
        <w:rPr>
          <w:color w:val="000000"/>
        </w:rPr>
        <w:t>State Head – Karnataka</w:t>
      </w:r>
    </w:p>
    <w:p w14:paraId="05406CFF" w14:textId="77777777" w:rsidR="00312C16" w:rsidRPr="00C92675" w:rsidRDefault="00312C16" w:rsidP="00312C16">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13A21362" w14:textId="77777777" w:rsidR="00312C16" w:rsidRPr="00C92675" w:rsidRDefault="00312C16" w:rsidP="00312C16">
      <w:pPr>
        <w:pStyle w:val="ListParagraph"/>
        <w:ind w:left="1429"/>
        <w:jc w:val="both"/>
        <w:rPr>
          <w:color w:val="000000"/>
        </w:rPr>
      </w:pPr>
      <w:r w:rsidRPr="00C92675">
        <w:rPr>
          <w:color w:val="000000"/>
        </w:rPr>
        <w:t>Block B 11/3, Palace Road</w:t>
      </w:r>
    </w:p>
    <w:p w14:paraId="4BCE588A" w14:textId="77777777" w:rsidR="00312C16" w:rsidRPr="00C92675" w:rsidRDefault="00312C16" w:rsidP="00312C16">
      <w:pPr>
        <w:pStyle w:val="ListParagraph"/>
        <w:ind w:left="1429"/>
        <w:jc w:val="both"/>
        <w:rPr>
          <w:color w:val="000000"/>
        </w:rPr>
      </w:pPr>
      <w:r w:rsidRPr="00C92675">
        <w:rPr>
          <w:color w:val="000000"/>
        </w:rPr>
        <w:t>Bangalore-560052(Karnataka)</w:t>
      </w:r>
    </w:p>
    <w:p w14:paraId="462779FA" w14:textId="77777777" w:rsidR="00312C16" w:rsidRPr="00C92675" w:rsidRDefault="00312C16" w:rsidP="00312C16">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737F4F79" w14:textId="77777777" w:rsidR="00312C16" w:rsidRPr="00C92675" w:rsidRDefault="00312C16" w:rsidP="00312C1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18C51F" w14:textId="77777777" w:rsidR="00312C16" w:rsidRPr="00C92675" w:rsidRDefault="00312C16" w:rsidP="00312C16">
      <w:pPr>
        <w:pStyle w:val="ListParagraph"/>
        <w:ind w:left="1429"/>
        <w:jc w:val="both"/>
        <w:rPr>
          <w:color w:val="000000"/>
        </w:rPr>
      </w:pPr>
    </w:p>
    <w:p w14:paraId="2F4F3352" w14:textId="77777777" w:rsidR="00312C16" w:rsidRPr="00C92675" w:rsidRDefault="00312C16" w:rsidP="00312C16">
      <w:pPr>
        <w:ind w:left="1429"/>
        <w:contextualSpacing/>
        <w:jc w:val="both"/>
        <w:rPr>
          <w:rFonts w:ascii="Arial" w:hAnsi="Arial" w:cs="Arial"/>
          <w:color w:val="000000"/>
        </w:rPr>
      </w:pPr>
    </w:p>
    <w:p w14:paraId="0C708A6A" w14:textId="77777777" w:rsidR="00312C16" w:rsidRPr="00C92675" w:rsidRDefault="00312C16" w:rsidP="00312C16">
      <w:pPr>
        <w:contextualSpacing/>
        <w:jc w:val="both"/>
        <w:rPr>
          <w:rFonts w:ascii="Arial" w:hAnsi="Arial" w:cs="Arial"/>
          <w:color w:val="000000"/>
        </w:rPr>
      </w:pPr>
    </w:p>
    <w:p w14:paraId="547AABC5" w14:textId="77777777" w:rsidR="00312C16" w:rsidRPr="00C92675" w:rsidRDefault="00312C16" w:rsidP="00312C16">
      <w:pPr>
        <w:contextualSpacing/>
        <w:jc w:val="both"/>
        <w:rPr>
          <w:rFonts w:ascii="Arial" w:hAnsi="Arial" w:cs="Arial"/>
          <w:color w:val="000000"/>
        </w:rPr>
      </w:pPr>
    </w:p>
    <w:p w14:paraId="011C854E" w14:textId="77777777" w:rsidR="00312C16" w:rsidRPr="00C92675" w:rsidRDefault="00312C16" w:rsidP="00312C16">
      <w:pPr>
        <w:contextualSpacing/>
        <w:jc w:val="both"/>
        <w:rPr>
          <w:rFonts w:ascii="Arial" w:hAnsi="Arial" w:cs="Arial"/>
          <w:color w:val="000000"/>
        </w:rPr>
      </w:pPr>
    </w:p>
    <w:p w14:paraId="3E32A18E" w14:textId="77777777" w:rsidR="00312C16" w:rsidRPr="00C92675" w:rsidRDefault="00312C16" w:rsidP="00312C16">
      <w:pPr>
        <w:contextualSpacing/>
        <w:jc w:val="both"/>
        <w:rPr>
          <w:rFonts w:ascii="Arial" w:hAnsi="Arial" w:cs="Arial"/>
          <w:color w:val="000000"/>
        </w:rPr>
      </w:pPr>
    </w:p>
    <w:p w14:paraId="376CA279" w14:textId="77777777" w:rsidR="00312C16" w:rsidRPr="00C92675" w:rsidRDefault="00312C16" w:rsidP="00312C16">
      <w:pPr>
        <w:contextualSpacing/>
        <w:jc w:val="both"/>
        <w:rPr>
          <w:rFonts w:ascii="Arial" w:hAnsi="Arial" w:cs="Arial"/>
          <w:color w:val="000000"/>
        </w:rPr>
      </w:pPr>
    </w:p>
    <w:p w14:paraId="5DA1D1C0"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23F88BC4" w14:textId="77777777" w:rsidR="00312C16" w:rsidRPr="00C92675" w:rsidRDefault="00312C16" w:rsidP="00312C16">
      <w:pPr>
        <w:contextualSpacing/>
        <w:jc w:val="both"/>
        <w:rPr>
          <w:rFonts w:ascii="Arial" w:hAnsi="Arial" w:cs="Arial"/>
          <w:color w:val="000000"/>
        </w:rPr>
      </w:pPr>
    </w:p>
    <w:p w14:paraId="1116AFF4" w14:textId="77777777" w:rsidR="00312C16" w:rsidRPr="00C92675" w:rsidRDefault="00312C16" w:rsidP="00312C16">
      <w:pPr>
        <w:contextualSpacing/>
        <w:jc w:val="both"/>
        <w:rPr>
          <w:rFonts w:ascii="Arial" w:hAnsi="Arial" w:cs="Arial"/>
          <w:color w:val="000000"/>
        </w:rPr>
      </w:pPr>
    </w:p>
    <w:p w14:paraId="2E68DDA3" w14:textId="77777777" w:rsidR="00312C16" w:rsidRPr="00C92675" w:rsidRDefault="00312C16" w:rsidP="00312C16">
      <w:pPr>
        <w:ind w:left="1429"/>
        <w:contextualSpacing/>
        <w:jc w:val="both"/>
        <w:rPr>
          <w:rFonts w:ascii="Arial" w:hAnsi="Arial" w:cs="Arial"/>
          <w:color w:val="000000"/>
        </w:rPr>
      </w:pPr>
      <w:r w:rsidRPr="00C92675">
        <w:rPr>
          <w:rFonts w:ascii="Arial" w:hAnsi="Arial" w:cs="Arial"/>
          <w:color w:val="000000"/>
        </w:rPr>
        <w:t>D. Kumar Swamy, Mob No. 7045551983</w:t>
      </w:r>
    </w:p>
    <w:p w14:paraId="080B8053" w14:textId="77777777" w:rsidR="00312C16" w:rsidRPr="00C92675" w:rsidRDefault="00312C16" w:rsidP="00312C16">
      <w:pPr>
        <w:contextualSpacing/>
        <w:jc w:val="both"/>
        <w:rPr>
          <w:rFonts w:ascii="Arial" w:hAnsi="Arial" w:cs="Arial"/>
          <w:color w:val="000000"/>
        </w:rPr>
      </w:pPr>
    </w:p>
    <w:p w14:paraId="3C4695EB" w14:textId="77777777" w:rsidR="00312C16" w:rsidRPr="00C92675" w:rsidRDefault="00312C16" w:rsidP="00312C16">
      <w:pPr>
        <w:contextualSpacing/>
        <w:jc w:val="both"/>
        <w:rPr>
          <w:rFonts w:ascii="Arial" w:hAnsi="Arial" w:cs="Arial"/>
          <w:color w:val="000000"/>
        </w:rPr>
      </w:pPr>
    </w:p>
    <w:p w14:paraId="7AF220D3" w14:textId="77777777" w:rsidR="00312C16" w:rsidRPr="00C92675" w:rsidRDefault="00312C16" w:rsidP="00312C16">
      <w:pPr>
        <w:contextualSpacing/>
        <w:jc w:val="both"/>
        <w:rPr>
          <w:rFonts w:ascii="Arial" w:hAnsi="Arial" w:cs="Arial"/>
          <w:color w:val="000000"/>
        </w:rPr>
      </w:pPr>
    </w:p>
    <w:p w14:paraId="35E2314B" w14:textId="77777777" w:rsidR="00312C16" w:rsidRPr="00C92675" w:rsidRDefault="00312C16" w:rsidP="00312C16">
      <w:pPr>
        <w:contextualSpacing/>
        <w:jc w:val="both"/>
        <w:rPr>
          <w:rFonts w:ascii="Arial" w:hAnsi="Arial" w:cs="Arial"/>
          <w:color w:val="000000"/>
        </w:rPr>
      </w:pPr>
    </w:p>
    <w:p w14:paraId="4189E0CA" w14:textId="77777777" w:rsidR="00312C16" w:rsidRPr="00C92675" w:rsidRDefault="00312C16" w:rsidP="00312C16">
      <w:pPr>
        <w:contextualSpacing/>
        <w:jc w:val="both"/>
        <w:rPr>
          <w:rFonts w:ascii="Arial" w:hAnsi="Arial" w:cs="Arial"/>
          <w:color w:val="000000"/>
        </w:rPr>
      </w:pPr>
    </w:p>
    <w:p w14:paraId="6181775A" w14:textId="77777777" w:rsidR="00312C16" w:rsidRPr="00C92675" w:rsidRDefault="00312C16" w:rsidP="00312C16">
      <w:pPr>
        <w:contextualSpacing/>
        <w:jc w:val="both"/>
        <w:rPr>
          <w:rFonts w:ascii="Arial" w:hAnsi="Arial" w:cs="Arial"/>
          <w:color w:val="000000"/>
        </w:rPr>
      </w:pPr>
    </w:p>
    <w:p w14:paraId="3ECCACF5" w14:textId="77777777" w:rsidR="00312C16" w:rsidRPr="00C92675" w:rsidRDefault="00312C16" w:rsidP="00312C16">
      <w:pPr>
        <w:contextualSpacing/>
        <w:jc w:val="both"/>
        <w:rPr>
          <w:rFonts w:ascii="Arial" w:hAnsi="Arial" w:cs="Arial"/>
          <w:color w:val="000000"/>
        </w:rPr>
      </w:pPr>
    </w:p>
    <w:p w14:paraId="4D14171C" w14:textId="77777777" w:rsidR="00312C16" w:rsidRPr="00C92675" w:rsidRDefault="00312C16" w:rsidP="00312C16">
      <w:pPr>
        <w:contextualSpacing/>
        <w:jc w:val="both"/>
        <w:rPr>
          <w:rFonts w:ascii="Arial" w:hAnsi="Arial" w:cs="Arial"/>
          <w:color w:val="000000"/>
        </w:rPr>
      </w:pPr>
    </w:p>
    <w:p w14:paraId="16C75A6D"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8E4C57C" w14:textId="77777777" w:rsidR="00312C16" w:rsidRPr="00C92675" w:rsidRDefault="00312C16" w:rsidP="00312C16">
      <w:pPr>
        <w:contextualSpacing/>
        <w:jc w:val="both"/>
        <w:rPr>
          <w:rFonts w:ascii="Arial" w:hAnsi="Arial" w:cs="Arial"/>
          <w:color w:val="000000"/>
        </w:rPr>
      </w:pPr>
    </w:p>
    <w:p w14:paraId="7B792798" w14:textId="77777777" w:rsidR="00312C16" w:rsidRPr="00C92675" w:rsidRDefault="00312C16" w:rsidP="00312C16">
      <w:pPr>
        <w:contextualSpacing/>
        <w:jc w:val="both"/>
        <w:rPr>
          <w:rFonts w:ascii="Arial" w:hAnsi="Arial" w:cs="Arial"/>
          <w:color w:val="000000"/>
        </w:rPr>
      </w:pPr>
    </w:p>
    <w:p w14:paraId="71F0F4AB" w14:textId="77777777" w:rsidR="00312C16" w:rsidRPr="00C92675" w:rsidRDefault="00312C16" w:rsidP="00312C16">
      <w:pPr>
        <w:pStyle w:val="ListParagraph"/>
        <w:ind w:left="1440"/>
        <w:jc w:val="both"/>
        <w:rPr>
          <w:color w:val="000000"/>
        </w:rPr>
      </w:pPr>
      <w:r>
        <w:rPr>
          <w:color w:val="000000"/>
        </w:rPr>
        <w:t>Mr. Vinay Kumar</w:t>
      </w:r>
      <w:r w:rsidRPr="00C92675">
        <w:rPr>
          <w:color w:val="000000"/>
        </w:rPr>
        <w:t>, State Head – Karnataka</w:t>
      </w:r>
    </w:p>
    <w:p w14:paraId="43E7271A" w14:textId="77777777" w:rsidR="00312C16" w:rsidRDefault="00312C16" w:rsidP="00312C16">
      <w:pPr>
        <w:pStyle w:val="ListParagraph"/>
        <w:ind w:left="1440"/>
        <w:jc w:val="both"/>
        <w:rPr>
          <w:color w:val="000000"/>
        </w:rPr>
      </w:pPr>
      <w:r w:rsidRPr="00C92675">
        <w:rPr>
          <w:color w:val="000000"/>
        </w:rPr>
        <w:t>Mobile No.: 09343703532</w:t>
      </w:r>
    </w:p>
    <w:p w14:paraId="15D3E857" w14:textId="77777777" w:rsidR="00312C16" w:rsidRDefault="00312C16" w:rsidP="00312C1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D0237DE" w14:textId="77777777" w:rsidR="00312C16" w:rsidRDefault="00312C16"/>
    <w:sectPr w:rsidR="0031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6"/>
    <w:rsid w:val="00312C16"/>
    <w:rsid w:val="003528DD"/>
    <w:rsid w:val="004536FE"/>
    <w:rsid w:val="009248A9"/>
    <w:rsid w:val="00CE6F32"/>
    <w:rsid w:val="00E00CEC"/>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4468"/>
  <w15:chartTrackingRefBased/>
  <w15:docId w15:val="{4E2827FF-B9E4-4D24-8119-4237C85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1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C16"/>
    <w:rPr>
      <w:rFonts w:eastAsiaTheme="majorEastAsia" w:cstheme="majorBidi"/>
      <w:color w:val="272727" w:themeColor="text1" w:themeTint="D8"/>
    </w:rPr>
  </w:style>
  <w:style w:type="paragraph" w:styleId="Title">
    <w:name w:val="Title"/>
    <w:basedOn w:val="Normal"/>
    <w:next w:val="Normal"/>
    <w:link w:val="TitleChar"/>
    <w:uiPriority w:val="10"/>
    <w:qFormat/>
    <w:rsid w:val="00312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C16"/>
    <w:pPr>
      <w:spacing w:before="160"/>
      <w:jc w:val="center"/>
    </w:pPr>
    <w:rPr>
      <w:i/>
      <w:iCs/>
      <w:color w:val="404040" w:themeColor="text1" w:themeTint="BF"/>
    </w:rPr>
  </w:style>
  <w:style w:type="character" w:customStyle="1" w:styleId="QuoteChar">
    <w:name w:val="Quote Char"/>
    <w:basedOn w:val="DefaultParagraphFont"/>
    <w:link w:val="Quote"/>
    <w:uiPriority w:val="29"/>
    <w:rsid w:val="00312C16"/>
    <w:rPr>
      <w:i/>
      <w:iCs/>
      <w:color w:val="404040" w:themeColor="text1" w:themeTint="BF"/>
    </w:rPr>
  </w:style>
  <w:style w:type="paragraph" w:styleId="ListParagraph">
    <w:name w:val="List Paragraph"/>
    <w:basedOn w:val="Normal"/>
    <w:uiPriority w:val="34"/>
    <w:qFormat/>
    <w:rsid w:val="00312C16"/>
    <w:pPr>
      <w:ind w:left="720"/>
      <w:contextualSpacing/>
    </w:pPr>
  </w:style>
  <w:style w:type="character" w:styleId="IntenseEmphasis">
    <w:name w:val="Intense Emphasis"/>
    <w:basedOn w:val="DefaultParagraphFont"/>
    <w:uiPriority w:val="21"/>
    <w:qFormat/>
    <w:rsid w:val="00312C16"/>
    <w:rPr>
      <w:i/>
      <w:iCs/>
      <w:color w:val="0F4761" w:themeColor="accent1" w:themeShade="BF"/>
    </w:rPr>
  </w:style>
  <w:style w:type="paragraph" w:styleId="IntenseQuote">
    <w:name w:val="Intense Quote"/>
    <w:basedOn w:val="Normal"/>
    <w:next w:val="Normal"/>
    <w:link w:val="IntenseQuoteChar"/>
    <w:uiPriority w:val="30"/>
    <w:qFormat/>
    <w:rsid w:val="0031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C16"/>
    <w:rPr>
      <w:i/>
      <w:iCs/>
      <w:color w:val="0F4761" w:themeColor="accent1" w:themeShade="BF"/>
    </w:rPr>
  </w:style>
  <w:style w:type="character" w:styleId="IntenseReference">
    <w:name w:val="Intense Reference"/>
    <w:basedOn w:val="DefaultParagraphFont"/>
    <w:uiPriority w:val="32"/>
    <w:qFormat/>
    <w:rsid w:val="00312C16"/>
    <w:rPr>
      <w:b/>
      <w:bCs/>
      <w:smallCaps/>
      <w:color w:val="0F4761" w:themeColor="accent1" w:themeShade="BF"/>
      <w:spacing w:val="5"/>
    </w:rPr>
  </w:style>
  <w:style w:type="paragraph" w:customStyle="1" w:styleId="MediumGrid21">
    <w:name w:val="Medium Grid 21"/>
    <w:uiPriority w:val="1"/>
    <w:qFormat/>
    <w:rsid w:val="00312C1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312C16"/>
    <w:pPr>
      <w:ind w:left="720"/>
      <w:contextualSpacing/>
    </w:pPr>
  </w:style>
  <w:style w:type="paragraph" w:customStyle="1" w:styleId="Style">
    <w:name w:val="Style"/>
    <w:rsid w:val="00312C1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312C16"/>
  </w:style>
  <w:style w:type="character" w:customStyle="1" w:styleId="markeizdr6k5x">
    <w:name w:val="markeizdr6k5x"/>
    <w:basedOn w:val="DefaultParagraphFont"/>
    <w:rsid w:val="00312C16"/>
  </w:style>
  <w:style w:type="character" w:styleId="Hyperlink">
    <w:name w:val="Hyperlink"/>
    <w:uiPriority w:val="99"/>
    <w:unhideWhenUsed/>
    <w:rsid w:val="0031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5</cp:revision>
  <dcterms:created xsi:type="dcterms:W3CDTF">2025-01-08T08:37:00Z</dcterms:created>
  <dcterms:modified xsi:type="dcterms:W3CDTF">2025-01-08T08:53:00Z</dcterms:modified>
</cp:coreProperties>
</file>